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EA" w:rsidRDefault="00796259" w:rsidP="001C56D2">
      <w:pPr>
        <w:jc w:val="center"/>
        <w:rPr>
          <w:sz w:val="44"/>
          <w:szCs w:val="44"/>
        </w:rPr>
      </w:pPr>
      <w:r>
        <w:rPr>
          <w:noProof/>
          <w:lang w:eastAsia="zh-CN"/>
        </w:rPr>
        <w:drawing>
          <wp:anchor distT="0" distB="0" distL="114300" distR="114300" simplePos="0" relativeHeight="251657728"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2"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8243" t="23932" r="7356" b="30769"/>
                    <a:stretch>
                      <a:fillRect/>
                    </a:stretch>
                  </pic:blipFill>
                  <pic:spPr bwMode="auto">
                    <a:xfrm>
                      <a:off x="0" y="0"/>
                      <a:ext cx="210756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6D2" w:rsidRPr="000E71DE" w:rsidRDefault="001C56D2" w:rsidP="001C56D2">
      <w:pPr>
        <w:jc w:val="center"/>
        <w:rPr>
          <w:rFonts w:ascii="Arial" w:hAnsi="Arial" w:cs="Arial"/>
          <w:b/>
        </w:rPr>
      </w:pPr>
      <w:r w:rsidRPr="000E71DE">
        <w:rPr>
          <w:rFonts w:ascii="Arial" w:hAnsi="Arial" w:cs="Arial"/>
          <w:b/>
        </w:rPr>
        <w:t>Job Description</w:t>
      </w:r>
    </w:p>
    <w:tbl>
      <w:tblPr>
        <w:tblW w:w="9464" w:type="dxa"/>
        <w:tblLook w:val="04A0" w:firstRow="1" w:lastRow="0" w:firstColumn="1" w:lastColumn="0" w:noHBand="0" w:noVBand="1"/>
      </w:tblPr>
      <w:tblGrid>
        <w:gridCol w:w="3936"/>
        <w:gridCol w:w="5528"/>
      </w:tblGrid>
      <w:tr w:rsidR="001C56D2" w:rsidRPr="00225081" w:rsidTr="00225081">
        <w:trPr>
          <w:trHeight w:val="233"/>
        </w:trPr>
        <w:tc>
          <w:tcPr>
            <w:tcW w:w="3936" w:type="dxa"/>
            <w:shd w:val="clear" w:color="auto" w:fill="auto"/>
          </w:tcPr>
          <w:p w:rsidR="001C56D2" w:rsidRPr="00225081" w:rsidRDefault="001C56D2" w:rsidP="00225081">
            <w:pPr>
              <w:spacing w:after="0" w:line="240" w:lineRule="auto"/>
              <w:rPr>
                <w:rFonts w:ascii="Arial" w:hAnsi="Arial" w:cs="Arial"/>
              </w:rPr>
            </w:pPr>
            <w:r w:rsidRPr="00225081">
              <w:rPr>
                <w:rFonts w:ascii="Arial" w:hAnsi="Arial" w:cs="Arial"/>
              </w:rPr>
              <w:t>Job Title:</w:t>
            </w:r>
          </w:p>
        </w:tc>
        <w:tc>
          <w:tcPr>
            <w:tcW w:w="5528" w:type="dxa"/>
            <w:shd w:val="clear" w:color="auto" w:fill="auto"/>
          </w:tcPr>
          <w:p w:rsidR="001C56D2" w:rsidRPr="00225081" w:rsidRDefault="008E545D" w:rsidP="00225081">
            <w:pPr>
              <w:spacing w:after="0" w:line="240" w:lineRule="auto"/>
              <w:rPr>
                <w:rFonts w:ascii="Arial" w:hAnsi="Arial" w:cs="Arial"/>
              </w:rPr>
            </w:pPr>
            <w:r w:rsidRPr="00225081">
              <w:rPr>
                <w:rFonts w:ascii="Arial" w:hAnsi="Arial" w:cs="Arial"/>
              </w:rPr>
              <w:t xml:space="preserve">Lecturer in Counselling </w:t>
            </w:r>
            <w:r w:rsidR="00B23C02" w:rsidRPr="00225081">
              <w:rPr>
                <w:rFonts w:ascii="Arial" w:hAnsi="Arial" w:cs="Arial"/>
              </w:rPr>
              <w:t>/Psychotherapy</w:t>
            </w:r>
          </w:p>
        </w:tc>
      </w:tr>
      <w:tr w:rsidR="001C56D2" w:rsidRPr="00225081" w:rsidTr="00225081">
        <w:tc>
          <w:tcPr>
            <w:tcW w:w="3936" w:type="dxa"/>
            <w:shd w:val="clear" w:color="auto" w:fill="auto"/>
          </w:tcPr>
          <w:p w:rsidR="001C56D2" w:rsidRPr="00225081" w:rsidRDefault="001C56D2" w:rsidP="00225081">
            <w:pPr>
              <w:spacing w:after="0" w:line="240" w:lineRule="auto"/>
              <w:rPr>
                <w:rFonts w:ascii="Arial" w:hAnsi="Arial" w:cs="Arial"/>
              </w:rPr>
            </w:pPr>
            <w:r w:rsidRPr="00225081">
              <w:rPr>
                <w:rFonts w:ascii="Arial" w:hAnsi="Arial" w:cs="Arial"/>
              </w:rPr>
              <w:t>Faculty/Department:</w:t>
            </w:r>
          </w:p>
        </w:tc>
        <w:tc>
          <w:tcPr>
            <w:tcW w:w="5528" w:type="dxa"/>
            <w:shd w:val="clear" w:color="auto" w:fill="auto"/>
          </w:tcPr>
          <w:p w:rsidR="001C56D2" w:rsidRPr="00225081" w:rsidRDefault="00123DD1" w:rsidP="00225081">
            <w:pPr>
              <w:spacing w:after="0" w:line="240" w:lineRule="auto"/>
              <w:rPr>
                <w:rFonts w:ascii="Arial" w:hAnsi="Arial" w:cs="Arial"/>
              </w:rPr>
            </w:pPr>
            <w:r>
              <w:rPr>
                <w:rFonts w:ascii="Arial" w:hAnsi="Arial" w:cs="Arial"/>
              </w:rPr>
              <w:t xml:space="preserve">Faculty of </w:t>
            </w:r>
            <w:r w:rsidR="008E545D" w:rsidRPr="00225081">
              <w:rPr>
                <w:rFonts w:ascii="Arial" w:hAnsi="Arial" w:cs="Arial"/>
              </w:rPr>
              <w:t>Health and Social Care</w:t>
            </w:r>
          </w:p>
        </w:tc>
      </w:tr>
      <w:tr w:rsidR="001C56D2" w:rsidRPr="00225081" w:rsidTr="00225081">
        <w:tc>
          <w:tcPr>
            <w:tcW w:w="3936" w:type="dxa"/>
            <w:shd w:val="clear" w:color="auto" w:fill="auto"/>
          </w:tcPr>
          <w:p w:rsidR="001C56D2" w:rsidRPr="00225081" w:rsidRDefault="001C56D2" w:rsidP="00225081">
            <w:pPr>
              <w:spacing w:after="0" w:line="240" w:lineRule="auto"/>
              <w:rPr>
                <w:rFonts w:ascii="Arial" w:hAnsi="Arial" w:cs="Arial"/>
              </w:rPr>
            </w:pPr>
            <w:r w:rsidRPr="00225081">
              <w:rPr>
                <w:rFonts w:ascii="Arial" w:hAnsi="Arial" w:cs="Arial"/>
              </w:rPr>
              <w:t>Reporting to:</w:t>
            </w:r>
          </w:p>
        </w:tc>
        <w:tc>
          <w:tcPr>
            <w:tcW w:w="5528" w:type="dxa"/>
            <w:shd w:val="clear" w:color="auto" w:fill="auto"/>
          </w:tcPr>
          <w:p w:rsidR="001C56D2" w:rsidRDefault="008E545D" w:rsidP="00225081">
            <w:pPr>
              <w:spacing w:after="0" w:line="240" w:lineRule="auto"/>
              <w:rPr>
                <w:rFonts w:ascii="Arial" w:hAnsi="Arial" w:cs="Arial"/>
              </w:rPr>
            </w:pPr>
            <w:r w:rsidRPr="00225081">
              <w:rPr>
                <w:rFonts w:ascii="Arial" w:hAnsi="Arial" w:cs="Arial"/>
              </w:rPr>
              <w:t>Department</w:t>
            </w:r>
            <w:r w:rsidR="00123DD1">
              <w:rPr>
                <w:rFonts w:ascii="Arial" w:hAnsi="Arial" w:cs="Arial"/>
              </w:rPr>
              <w:t xml:space="preserve"> of Health Technology and Perioperative Practice</w:t>
            </w:r>
          </w:p>
          <w:p w:rsidR="00B44A48" w:rsidRPr="00225081" w:rsidRDefault="00B44A48" w:rsidP="00225081">
            <w:pPr>
              <w:spacing w:after="0" w:line="240" w:lineRule="auto"/>
              <w:rPr>
                <w:rFonts w:ascii="Arial" w:hAnsi="Arial" w:cs="Arial"/>
              </w:rPr>
            </w:pPr>
            <w:r w:rsidRPr="0053082C">
              <w:rPr>
                <w:rFonts w:ascii="Arial" w:hAnsi="Arial"/>
              </w:rPr>
              <w:t>(Post based at the Scarborough Centre for Healthcare studies – Scarborough campus)</w:t>
            </w:r>
          </w:p>
        </w:tc>
      </w:tr>
      <w:tr w:rsidR="001C56D2" w:rsidRPr="00225081" w:rsidTr="00225081">
        <w:tc>
          <w:tcPr>
            <w:tcW w:w="3936" w:type="dxa"/>
            <w:shd w:val="clear" w:color="auto" w:fill="auto"/>
          </w:tcPr>
          <w:p w:rsidR="001C56D2" w:rsidRPr="00225081" w:rsidRDefault="001C56D2" w:rsidP="00225081">
            <w:pPr>
              <w:spacing w:after="0" w:line="240" w:lineRule="auto"/>
              <w:rPr>
                <w:rFonts w:ascii="Arial" w:hAnsi="Arial" w:cs="Arial"/>
              </w:rPr>
            </w:pPr>
            <w:r w:rsidRPr="00225081">
              <w:rPr>
                <w:rFonts w:ascii="Arial" w:hAnsi="Arial" w:cs="Arial"/>
              </w:rPr>
              <w:t>Duration:</w:t>
            </w:r>
          </w:p>
        </w:tc>
        <w:tc>
          <w:tcPr>
            <w:tcW w:w="5528" w:type="dxa"/>
            <w:shd w:val="clear" w:color="auto" w:fill="auto"/>
          </w:tcPr>
          <w:p w:rsidR="001C56D2" w:rsidRPr="00225081" w:rsidRDefault="00123DD1" w:rsidP="00225081">
            <w:pPr>
              <w:spacing w:after="0" w:line="240" w:lineRule="auto"/>
              <w:rPr>
                <w:rFonts w:ascii="Arial" w:hAnsi="Arial" w:cs="Arial"/>
              </w:rPr>
            </w:pPr>
            <w:r>
              <w:rPr>
                <w:rFonts w:ascii="Arial" w:hAnsi="Arial" w:cs="Arial"/>
              </w:rPr>
              <w:t>0.6 Fixed term (2 years)</w:t>
            </w:r>
          </w:p>
        </w:tc>
      </w:tr>
      <w:tr w:rsidR="001C56D2" w:rsidRPr="00225081" w:rsidTr="00225081">
        <w:tc>
          <w:tcPr>
            <w:tcW w:w="3936" w:type="dxa"/>
            <w:shd w:val="clear" w:color="auto" w:fill="auto"/>
          </w:tcPr>
          <w:p w:rsidR="001C56D2" w:rsidRPr="00225081" w:rsidRDefault="001C56D2" w:rsidP="00225081">
            <w:pPr>
              <w:spacing w:after="0" w:line="240" w:lineRule="auto"/>
              <w:rPr>
                <w:rFonts w:ascii="Arial" w:hAnsi="Arial" w:cs="Arial"/>
              </w:rPr>
            </w:pPr>
            <w:r w:rsidRPr="00225081">
              <w:rPr>
                <w:rFonts w:ascii="Arial" w:hAnsi="Arial" w:cs="Arial"/>
              </w:rPr>
              <w:t xml:space="preserve">Job Family: </w:t>
            </w:r>
          </w:p>
        </w:tc>
        <w:tc>
          <w:tcPr>
            <w:tcW w:w="5528" w:type="dxa"/>
            <w:shd w:val="clear" w:color="auto" w:fill="auto"/>
          </w:tcPr>
          <w:p w:rsidR="001C56D2" w:rsidRPr="00225081" w:rsidRDefault="001C56D2" w:rsidP="00225081">
            <w:pPr>
              <w:spacing w:after="0" w:line="240" w:lineRule="auto"/>
              <w:rPr>
                <w:rFonts w:ascii="Arial" w:hAnsi="Arial" w:cs="Arial"/>
              </w:rPr>
            </w:pPr>
            <w:r w:rsidRPr="00225081">
              <w:rPr>
                <w:rFonts w:ascii="Arial" w:hAnsi="Arial" w:cs="Arial"/>
              </w:rPr>
              <w:t>A</w:t>
            </w:r>
            <w:r w:rsidR="00CC1F23" w:rsidRPr="00225081">
              <w:rPr>
                <w:rFonts w:ascii="Arial" w:hAnsi="Arial" w:cs="Arial"/>
              </w:rPr>
              <w:t>cademic</w:t>
            </w:r>
          </w:p>
        </w:tc>
      </w:tr>
      <w:tr w:rsidR="001C56D2" w:rsidRPr="00225081" w:rsidTr="00225081">
        <w:tc>
          <w:tcPr>
            <w:tcW w:w="3936" w:type="dxa"/>
            <w:shd w:val="clear" w:color="auto" w:fill="auto"/>
          </w:tcPr>
          <w:p w:rsidR="001C56D2" w:rsidRPr="00225081" w:rsidRDefault="001C56D2" w:rsidP="00225081">
            <w:pPr>
              <w:spacing w:after="0" w:line="240" w:lineRule="auto"/>
              <w:rPr>
                <w:rFonts w:ascii="Arial" w:hAnsi="Arial" w:cs="Arial"/>
              </w:rPr>
            </w:pPr>
            <w:r w:rsidRPr="00225081">
              <w:rPr>
                <w:rFonts w:ascii="Arial" w:hAnsi="Arial" w:cs="Arial"/>
              </w:rPr>
              <w:t>Pay Band:</w:t>
            </w:r>
          </w:p>
        </w:tc>
        <w:tc>
          <w:tcPr>
            <w:tcW w:w="5528" w:type="dxa"/>
            <w:shd w:val="clear" w:color="auto" w:fill="auto"/>
          </w:tcPr>
          <w:p w:rsidR="001C56D2" w:rsidRPr="00225081" w:rsidRDefault="00896416" w:rsidP="00225081">
            <w:pPr>
              <w:spacing w:after="0" w:line="240" w:lineRule="auto"/>
              <w:rPr>
                <w:rFonts w:ascii="Arial" w:hAnsi="Arial" w:cs="Arial"/>
              </w:rPr>
            </w:pPr>
            <w:r w:rsidRPr="00225081">
              <w:rPr>
                <w:rFonts w:ascii="Arial" w:hAnsi="Arial" w:cs="Arial"/>
              </w:rPr>
              <w:t>8</w:t>
            </w:r>
          </w:p>
        </w:tc>
      </w:tr>
      <w:tr w:rsidR="001C56D2" w:rsidRPr="00225081" w:rsidTr="00225081">
        <w:tc>
          <w:tcPr>
            <w:tcW w:w="3936" w:type="dxa"/>
            <w:shd w:val="clear" w:color="auto" w:fill="auto"/>
          </w:tcPr>
          <w:p w:rsidR="001C56D2" w:rsidRPr="00225081" w:rsidRDefault="001C56D2" w:rsidP="00225081">
            <w:pPr>
              <w:spacing w:after="0" w:line="240" w:lineRule="auto"/>
              <w:rPr>
                <w:rFonts w:ascii="Arial" w:hAnsi="Arial" w:cs="Arial"/>
              </w:rPr>
            </w:pPr>
            <w:r w:rsidRPr="00225081">
              <w:rPr>
                <w:rFonts w:ascii="Arial" w:hAnsi="Arial" w:cs="Arial"/>
              </w:rPr>
              <w:t>Benchmark Profile:</w:t>
            </w:r>
          </w:p>
        </w:tc>
        <w:tc>
          <w:tcPr>
            <w:tcW w:w="5528" w:type="dxa"/>
            <w:shd w:val="clear" w:color="auto" w:fill="auto"/>
          </w:tcPr>
          <w:p w:rsidR="001C56D2" w:rsidRPr="00225081" w:rsidRDefault="007D1823" w:rsidP="00225081">
            <w:pPr>
              <w:spacing w:after="0" w:line="240" w:lineRule="auto"/>
              <w:rPr>
                <w:b/>
              </w:rPr>
            </w:pPr>
            <w:r w:rsidRPr="00225081">
              <w:rPr>
                <w:rFonts w:ascii="Arial" w:hAnsi="Arial" w:cs="Arial"/>
              </w:rPr>
              <w:t xml:space="preserve">Teaching and Scholarship Band </w:t>
            </w:r>
            <w:r w:rsidR="00896416" w:rsidRPr="00225081">
              <w:rPr>
                <w:rFonts w:ascii="Arial" w:hAnsi="Arial" w:cs="Arial"/>
              </w:rPr>
              <w:t>8</w:t>
            </w:r>
          </w:p>
        </w:tc>
      </w:tr>
      <w:tr w:rsidR="001C56D2" w:rsidRPr="00225081" w:rsidTr="00225081">
        <w:tc>
          <w:tcPr>
            <w:tcW w:w="3936" w:type="dxa"/>
            <w:shd w:val="clear" w:color="auto" w:fill="auto"/>
          </w:tcPr>
          <w:p w:rsidR="001C56D2" w:rsidRPr="00225081" w:rsidRDefault="00DB3583" w:rsidP="00225081">
            <w:pPr>
              <w:spacing w:after="0" w:line="240" w:lineRule="auto"/>
              <w:rPr>
                <w:rFonts w:ascii="Arial" w:hAnsi="Arial" w:cs="Arial"/>
              </w:rPr>
            </w:pPr>
            <w:r w:rsidRPr="00225081">
              <w:rPr>
                <w:rFonts w:ascii="Arial" w:hAnsi="Arial" w:cs="Arial"/>
              </w:rPr>
              <w:t>DBS</w:t>
            </w:r>
            <w:r w:rsidR="001C56D2" w:rsidRPr="00225081">
              <w:rPr>
                <w:rFonts w:ascii="Arial" w:hAnsi="Arial" w:cs="Arial"/>
              </w:rPr>
              <w:t xml:space="preserve"> Disclosure requirement:</w:t>
            </w:r>
          </w:p>
        </w:tc>
        <w:tc>
          <w:tcPr>
            <w:tcW w:w="5528" w:type="dxa"/>
            <w:shd w:val="clear" w:color="auto" w:fill="auto"/>
          </w:tcPr>
          <w:p w:rsidR="001C56D2" w:rsidRPr="00225081" w:rsidRDefault="008E545D" w:rsidP="00225081">
            <w:pPr>
              <w:spacing w:after="0" w:line="240" w:lineRule="auto"/>
              <w:rPr>
                <w:rFonts w:ascii="Arial" w:hAnsi="Arial" w:cs="Arial"/>
              </w:rPr>
            </w:pPr>
            <w:r w:rsidRPr="00225081">
              <w:rPr>
                <w:rFonts w:ascii="Arial" w:hAnsi="Arial" w:cs="Arial"/>
              </w:rPr>
              <w:t>Yes</w:t>
            </w:r>
          </w:p>
        </w:tc>
      </w:tr>
      <w:tr w:rsidR="001C56D2" w:rsidRPr="00225081" w:rsidTr="00225081">
        <w:tc>
          <w:tcPr>
            <w:tcW w:w="3936" w:type="dxa"/>
            <w:shd w:val="clear" w:color="auto" w:fill="auto"/>
          </w:tcPr>
          <w:p w:rsidR="001C56D2" w:rsidRPr="00225081" w:rsidRDefault="001C56D2" w:rsidP="00225081">
            <w:pPr>
              <w:spacing w:after="0" w:line="240" w:lineRule="auto"/>
              <w:rPr>
                <w:rFonts w:ascii="Arial" w:hAnsi="Arial" w:cs="Arial"/>
              </w:rPr>
            </w:pPr>
            <w:r w:rsidRPr="00225081">
              <w:rPr>
                <w:rFonts w:ascii="Arial" w:hAnsi="Arial" w:cs="Arial"/>
              </w:rPr>
              <w:t>Vacancy Reference:</w:t>
            </w:r>
          </w:p>
        </w:tc>
        <w:tc>
          <w:tcPr>
            <w:tcW w:w="5528" w:type="dxa"/>
            <w:shd w:val="clear" w:color="auto" w:fill="auto"/>
          </w:tcPr>
          <w:p w:rsidR="001C56D2" w:rsidRPr="00225081" w:rsidRDefault="00243402" w:rsidP="00225081">
            <w:pPr>
              <w:spacing w:after="0" w:line="240" w:lineRule="auto"/>
              <w:rPr>
                <w:rFonts w:ascii="Arial" w:hAnsi="Arial" w:cs="Arial"/>
              </w:rPr>
            </w:pPr>
            <w:r>
              <w:rPr>
                <w:rFonts w:ascii="Arial" w:hAnsi="Arial" w:cs="Arial"/>
              </w:rPr>
              <w:t>HS0044</w:t>
            </w:r>
            <w:bookmarkStart w:id="0" w:name="_GoBack"/>
            <w:bookmarkEnd w:id="0"/>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rsidR="008E545D" w:rsidRDefault="008E545D" w:rsidP="00796259">
      <w:pPr>
        <w:rPr>
          <w:rFonts w:ascii="Arial" w:hAnsi="Arial" w:cs="Arial"/>
          <w:b/>
          <w:i/>
          <w:color w:val="FF0000"/>
        </w:rPr>
      </w:pPr>
      <w:r w:rsidRPr="003534B4">
        <w:rPr>
          <w:rFonts w:ascii="Arial" w:hAnsi="Arial" w:cs="Arial"/>
        </w:rPr>
        <w:t xml:space="preserve">The </w:t>
      </w:r>
      <w:r w:rsidR="00796259" w:rsidRPr="0029613F">
        <w:rPr>
          <w:rFonts w:ascii="Arial" w:hAnsi="Arial"/>
        </w:rPr>
        <w:t>Scarborough Centre for Healthcare Studies</w:t>
      </w:r>
      <w:r w:rsidR="00796259">
        <w:rPr>
          <w:rFonts w:ascii="Arial" w:hAnsi="Arial"/>
        </w:rPr>
        <w:t xml:space="preserve"> is the Scarborough base for the Department of Health Technology and Perioperative Practice. F</w:t>
      </w:r>
      <w:r>
        <w:rPr>
          <w:rFonts w:ascii="Arial" w:hAnsi="Arial" w:cs="Arial"/>
        </w:rPr>
        <w:t>ormerly the Centre for Employability and Professional Skills</w:t>
      </w:r>
      <w:r w:rsidR="00796259">
        <w:rPr>
          <w:rFonts w:ascii="Arial" w:hAnsi="Arial" w:cs="Arial"/>
        </w:rPr>
        <w:t>,</w:t>
      </w:r>
      <w:r>
        <w:rPr>
          <w:rFonts w:ascii="Arial" w:hAnsi="Arial" w:cs="Arial"/>
        </w:rPr>
        <w:t xml:space="preserve"> </w:t>
      </w:r>
      <w:r w:rsidR="00796259">
        <w:rPr>
          <w:rFonts w:ascii="Arial" w:hAnsi="Arial" w:cs="Arial"/>
        </w:rPr>
        <w:t xml:space="preserve">the department </w:t>
      </w:r>
      <w:r>
        <w:rPr>
          <w:rFonts w:ascii="Arial" w:hAnsi="Arial" w:cs="Arial"/>
        </w:rPr>
        <w:t>offers a number of Foundation degrees and Top-up programmes suitable for practitioners working in health and social care; professional counselling services and with children, you</w:t>
      </w:r>
      <w:r w:rsidR="0035356F">
        <w:rPr>
          <w:rFonts w:ascii="Arial" w:hAnsi="Arial" w:cs="Arial"/>
        </w:rPr>
        <w:t>ng people and families.</w:t>
      </w:r>
      <w:r>
        <w:rPr>
          <w:rFonts w:ascii="Arial" w:hAnsi="Arial" w:cs="Arial"/>
        </w:rPr>
        <w:t xml:space="preserve"> The programmes are designed to enhance the existing knowledge and skills of practitioner</w:t>
      </w:r>
      <w:r w:rsidR="0035356F">
        <w:rPr>
          <w:rFonts w:ascii="Arial" w:hAnsi="Arial" w:cs="Arial"/>
        </w:rPr>
        <w:t>s and facilitate entry into a</w:t>
      </w:r>
      <w:r>
        <w:rPr>
          <w:rFonts w:ascii="Arial" w:hAnsi="Arial" w:cs="Arial"/>
        </w:rPr>
        <w:t xml:space="preserve"> particular</w:t>
      </w:r>
      <w:r w:rsidR="0035356F">
        <w:rPr>
          <w:rFonts w:ascii="Arial" w:hAnsi="Arial" w:cs="Arial"/>
        </w:rPr>
        <w:t xml:space="preserve"> sector of the workforce.  T</w:t>
      </w:r>
      <w:r>
        <w:rPr>
          <w:rFonts w:ascii="Arial" w:hAnsi="Arial" w:cs="Arial"/>
        </w:rPr>
        <w:t xml:space="preserve">he centre is seeking </w:t>
      </w:r>
      <w:r w:rsidR="00D35FFD">
        <w:rPr>
          <w:rFonts w:ascii="Arial" w:hAnsi="Arial" w:cs="Arial"/>
        </w:rPr>
        <w:t xml:space="preserve">to appoint </w:t>
      </w:r>
      <w:r>
        <w:rPr>
          <w:rFonts w:ascii="Arial" w:hAnsi="Arial" w:cs="Arial"/>
        </w:rPr>
        <w:t xml:space="preserve">experienced </w:t>
      </w:r>
      <w:r w:rsidR="00D35FFD">
        <w:rPr>
          <w:rFonts w:ascii="Arial" w:hAnsi="Arial" w:cs="Arial"/>
        </w:rPr>
        <w:t xml:space="preserve">individuals with an established record of teaching and scholarship </w:t>
      </w:r>
      <w:r>
        <w:rPr>
          <w:rFonts w:ascii="Arial" w:hAnsi="Arial" w:cs="Arial"/>
        </w:rPr>
        <w:t>in Counselling</w:t>
      </w:r>
      <w:r w:rsidR="00D35FFD">
        <w:rPr>
          <w:rFonts w:ascii="Arial" w:hAnsi="Arial" w:cs="Arial"/>
        </w:rPr>
        <w:t>/Psychotherapy to teach on all</w:t>
      </w:r>
      <w:r>
        <w:rPr>
          <w:rFonts w:ascii="Arial" w:hAnsi="Arial" w:cs="Arial"/>
        </w:rPr>
        <w:t xml:space="preserve"> counselling provision offered by the centre.     </w:t>
      </w:r>
      <w:r>
        <w:rPr>
          <w:rFonts w:ascii="Arial" w:hAnsi="Arial" w:cs="Arial"/>
          <w:b/>
          <w:i/>
          <w:color w:val="FF0000"/>
        </w:rPr>
        <w:t xml:space="preserve"> </w:t>
      </w:r>
    </w:p>
    <w:p w:rsidR="00BD57C9" w:rsidRDefault="00BD57C9" w:rsidP="00BD57C9">
      <w:pPr>
        <w:pStyle w:val="Heading3"/>
        <w:rPr>
          <w:rFonts w:ascii="Arial" w:hAnsi="Arial" w:cs="Arial"/>
          <w:sz w:val="22"/>
          <w:szCs w:val="22"/>
        </w:rPr>
      </w:pPr>
      <w:r w:rsidRPr="000E71DE">
        <w:rPr>
          <w:rFonts w:ascii="Arial" w:hAnsi="Arial" w:cs="Arial"/>
          <w:sz w:val="22"/>
          <w:szCs w:val="22"/>
        </w:rPr>
        <w:t>Specific Duties and Responsibilities of the post</w:t>
      </w:r>
    </w:p>
    <w:p w:rsidR="00123DD1" w:rsidRPr="00D47858" w:rsidRDefault="00123DD1" w:rsidP="00123DD1">
      <w:pPr>
        <w:rPr>
          <w:rFonts w:ascii="Arial" w:hAnsi="Arial"/>
        </w:rPr>
      </w:pPr>
      <w:r w:rsidRPr="00D47858">
        <w:rPr>
          <w:rFonts w:ascii="Arial" w:hAnsi="Arial"/>
        </w:rPr>
        <w:t xml:space="preserve">The </w:t>
      </w:r>
      <w:r>
        <w:rPr>
          <w:rFonts w:ascii="Arial" w:hAnsi="Arial"/>
        </w:rPr>
        <w:t>post holder will engage in a range of academic activities including teaching and scholarly activity, management and university citizenship. The role holder will have the ability to: design effective teaching materials; to deliver complex concepts and ideas and to accurately assess student progress. Role holders will have a substantial record of scholarly activity or be an experienced Counselling/psychotherapy practitioner. Post holders may be required to lead and teach modules such as Establishing a Professional framework</w:t>
      </w:r>
      <w:r w:rsidR="000E0374">
        <w:rPr>
          <w:rFonts w:ascii="Arial" w:hAnsi="Arial"/>
        </w:rPr>
        <w:t>, Core theoretical model, Counselling skills development and practice and Contemporary s</w:t>
      </w:r>
      <w:r>
        <w:rPr>
          <w:rFonts w:ascii="Arial" w:hAnsi="Arial"/>
        </w:rPr>
        <w:t>pecialisms to students on the Theory and Practice o</w:t>
      </w:r>
      <w:r w:rsidR="00560BCA">
        <w:rPr>
          <w:rFonts w:ascii="Arial" w:hAnsi="Arial"/>
        </w:rPr>
        <w:t>f Counselling Foundation degree. Due to the programme design there is an expectation this role holder will be expected to teach in the evening.</w:t>
      </w:r>
    </w:p>
    <w:p w:rsidR="00123DD1" w:rsidRPr="00560BCA" w:rsidRDefault="00560BCA" w:rsidP="00123DD1">
      <w:pPr>
        <w:rPr>
          <w:rFonts w:ascii="Arial" w:hAnsi="Arial" w:cs="Arial"/>
          <w:lang w:eastAsia="en-GB"/>
        </w:rPr>
      </w:pPr>
      <w:r w:rsidRPr="00560BCA">
        <w:rPr>
          <w:rFonts w:ascii="Arial" w:hAnsi="Arial" w:cs="Arial"/>
          <w:lang w:eastAsia="en-GB"/>
        </w:rPr>
        <w:t xml:space="preserve">In your covering letter please refer directly to the criteria given in the person specification below. Applications are assessed by the selection panel according to these criteria. </w:t>
      </w:r>
    </w:p>
    <w:p w:rsidR="00123DD1" w:rsidRDefault="00123DD1" w:rsidP="00123DD1">
      <w:pPr>
        <w:rPr>
          <w:lang w:eastAsia="en-GB"/>
        </w:rPr>
      </w:pPr>
    </w:p>
    <w:p w:rsidR="00123DD1" w:rsidRPr="00123DD1" w:rsidRDefault="00123DD1" w:rsidP="00123DD1">
      <w:pPr>
        <w:rPr>
          <w:lang w:eastAsia="en-GB"/>
        </w:rPr>
      </w:pPr>
    </w:p>
    <w:p w:rsidR="009242C4" w:rsidRPr="00225081" w:rsidRDefault="009242C4" w:rsidP="009242C4">
      <w:pPr>
        <w:rPr>
          <w:rFonts w:ascii="Arial" w:eastAsia="Times New Roman" w:hAnsi="Arial" w:cs="Arial"/>
          <w:lang w:eastAsia="en-GB"/>
        </w:rPr>
      </w:pPr>
      <w:r w:rsidRPr="000E71DE">
        <w:rPr>
          <w:rFonts w:ascii="Arial" w:hAnsi="Arial" w:cs="Arial"/>
        </w:rPr>
        <w:br w:type="page"/>
      </w:r>
    </w:p>
    <w:p w:rsidR="009F6304" w:rsidRPr="000E71DE" w:rsidRDefault="009F6304" w:rsidP="00B124F0">
      <w:pPr>
        <w:pStyle w:val="Heading3"/>
        <w:rPr>
          <w:rFonts w:ascii="Arial" w:hAnsi="Arial" w:cs="Arial"/>
          <w:sz w:val="22"/>
          <w:szCs w:val="22"/>
        </w:rPr>
      </w:pPr>
    </w:p>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225081">
      <w:pPr>
        <w:shd w:val="clear" w:color="auto" w:fill="DBE5F1"/>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3261F2" w:rsidRPr="003261F2" w:rsidRDefault="003261F2" w:rsidP="003261F2">
      <w:pPr>
        <w:spacing w:after="0" w:line="240" w:lineRule="auto"/>
        <w:rPr>
          <w:rFonts w:ascii="Arial" w:hAnsi="Arial" w:cs="Arial"/>
        </w:rPr>
      </w:pPr>
      <w:r w:rsidRPr="003261F2">
        <w:rPr>
          <w:rFonts w:ascii="Arial" w:hAnsi="Arial" w:cs="Arial"/>
        </w:rPr>
        <w:t xml:space="preserve">This role will be carried out by individuals with experience in teaching usually by progression from the corresponding band 7 role. Direct appointments to this level may be made where it is clear the staff have appropriate experience. </w:t>
      </w:r>
    </w:p>
    <w:p w:rsidR="003261F2" w:rsidRPr="003261F2" w:rsidRDefault="003261F2" w:rsidP="003261F2">
      <w:pPr>
        <w:spacing w:after="0" w:line="240" w:lineRule="auto"/>
        <w:rPr>
          <w:rFonts w:ascii="Arial" w:hAnsi="Arial" w:cs="Arial"/>
        </w:rPr>
      </w:pPr>
    </w:p>
    <w:p w:rsidR="003261F2" w:rsidRPr="003261F2" w:rsidRDefault="003261F2" w:rsidP="003261F2">
      <w:pPr>
        <w:spacing w:after="0" w:line="240" w:lineRule="auto"/>
        <w:rPr>
          <w:rFonts w:ascii="Arial" w:hAnsi="Arial" w:cs="Arial"/>
        </w:rPr>
      </w:pPr>
      <w:r w:rsidRPr="003261F2">
        <w:rPr>
          <w:rFonts w:ascii="Arial" w:hAnsi="Arial" w:cs="Arial"/>
        </w:rPr>
        <w:t>At this level, role holders’ contribution spans scholarship, teaching, and related administration, though the weight allocated to each of these strands will vary from role to role and from time to time for individual role holders.</w:t>
      </w:r>
    </w:p>
    <w:p w:rsidR="003261F2" w:rsidRPr="003261F2" w:rsidRDefault="003261F2" w:rsidP="003261F2">
      <w:pPr>
        <w:spacing w:after="0" w:line="240" w:lineRule="auto"/>
        <w:rPr>
          <w:rFonts w:ascii="Arial" w:hAnsi="Arial" w:cs="Arial"/>
        </w:rPr>
      </w:pPr>
    </w:p>
    <w:p w:rsidR="005B055F" w:rsidRDefault="003261F2" w:rsidP="003261F2">
      <w:pPr>
        <w:spacing w:after="0" w:line="240" w:lineRule="auto"/>
        <w:rPr>
          <w:rFonts w:ascii="Arial" w:hAnsi="Arial" w:cs="Arial"/>
        </w:rPr>
      </w:pPr>
      <w:r w:rsidRPr="003261F2">
        <w:rPr>
          <w:rFonts w:ascii="Arial" w:hAnsi="Arial" w:cs="Arial"/>
        </w:rPr>
        <w:t>The role holder will</w:t>
      </w:r>
      <w:r w:rsidR="005B055F">
        <w:rPr>
          <w:rFonts w:ascii="Arial" w:hAnsi="Arial" w:cs="Arial"/>
        </w:rPr>
        <w:t>:</w:t>
      </w:r>
    </w:p>
    <w:p w:rsidR="005B055F" w:rsidRPr="00225081" w:rsidRDefault="005B055F" w:rsidP="003261F2">
      <w:pPr>
        <w:pStyle w:val="ListParagraph"/>
        <w:numPr>
          <w:ilvl w:val="0"/>
          <w:numId w:val="23"/>
        </w:numPr>
        <w:rPr>
          <w:rFonts w:ascii="Arial" w:eastAsia="Calibri" w:hAnsi="Arial" w:cs="Arial"/>
          <w:sz w:val="22"/>
          <w:szCs w:val="22"/>
        </w:rPr>
      </w:pPr>
      <w:r w:rsidRPr="00225081">
        <w:rPr>
          <w:rFonts w:ascii="Arial" w:eastAsia="Calibri" w:hAnsi="Arial" w:cs="Arial"/>
          <w:sz w:val="22"/>
          <w:szCs w:val="22"/>
        </w:rPr>
        <w:t>D</w:t>
      </w:r>
      <w:r w:rsidR="003261F2" w:rsidRPr="00225081">
        <w:rPr>
          <w:rFonts w:ascii="Arial" w:eastAsia="Calibri" w:hAnsi="Arial" w:cs="Arial"/>
          <w:sz w:val="22"/>
          <w:szCs w:val="22"/>
        </w:rPr>
        <w:t>esign and deliver a broad programme of teaching, including identifying current areas for revision and improvement and contributing to the planning, design and development of objectives and materials.</w:t>
      </w:r>
    </w:p>
    <w:p w:rsidR="005B055F" w:rsidRPr="00225081" w:rsidRDefault="005B055F" w:rsidP="003261F2">
      <w:pPr>
        <w:pStyle w:val="ListParagraph"/>
        <w:numPr>
          <w:ilvl w:val="0"/>
          <w:numId w:val="23"/>
        </w:numPr>
        <w:rPr>
          <w:rFonts w:ascii="Arial" w:eastAsia="Calibri" w:hAnsi="Arial" w:cs="Arial"/>
          <w:sz w:val="22"/>
          <w:szCs w:val="22"/>
        </w:rPr>
      </w:pPr>
      <w:r w:rsidRPr="00225081">
        <w:rPr>
          <w:rFonts w:ascii="Arial" w:eastAsia="Calibri" w:hAnsi="Arial" w:cs="Arial"/>
          <w:sz w:val="22"/>
          <w:szCs w:val="22"/>
        </w:rPr>
        <w:t>C</w:t>
      </w:r>
      <w:r w:rsidR="003261F2" w:rsidRPr="00225081">
        <w:rPr>
          <w:rFonts w:ascii="Arial" w:eastAsia="Calibri" w:hAnsi="Arial" w:cs="Arial"/>
          <w:sz w:val="22"/>
          <w:szCs w:val="22"/>
        </w:rPr>
        <w:t xml:space="preserve">onduct individual and collaborative projects including developing scholarly activity and proposals which will be advancing the state of knowledge in their particular discipline. </w:t>
      </w:r>
    </w:p>
    <w:p w:rsidR="003261F2" w:rsidRPr="00225081" w:rsidRDefault="005B055F" w:rsidP="003261F2">
      <w:pPr>
        <w:pStyle w:val="ListParagraph"/>
        <w:numPr>
          <w:ilvl w:val="0"/>
          <w:numId w:val="23"/>
        </w:numPr>
        <w:rPr>
          <w:rFonts w:ascii="Arial" w:eastAsia="Calibri" w:hAnsi="Arial" w:cs="Arial"/>
          <w:sz w:val="22"/>
          <w:szCs w:val="22"/>
        </w:rPr>
      </w:pPr>
      <w:r w:rsidRPr="00225081">
        <w:rPr>
          <w:rFonts w:ascii="Arial" w:eastAsia="Calibri" w:hAnsi="Arial" w:cs="Arial"/>
          <w:sz w:val="22"/>
          <w:szCs w:val="22"/>
        </w:rPr>
        <w:t>W</w:t>
      </w:r>
      <w:r w:rsidR="003261F2" w:rsidRPr="00225081">
        <w:rPr>
          <w:rFonts w:ascii="Arial" w:eastAsia="Calibri" w:hAnsi="Arial" w:cs="Arial"/>
          <w:sz w:val="22"/>
          <w:szCs w:val="22"/>
        </w:rPr>
        <w:t>rite individually or contribute to publications and present at conferences or other events.</w:t>
      </w:r>
    </w:p>
    <w:p w:rsidR="003261F2" w:rsidRPr="003261F2" w:rsidRDefault="003261F2" w:rsidP="003261F2">
      <w:pPr>
        <w:spacing w:after="0" w:line="240" w:lineRule="auto"/>
        <w:rPr>
          <w:rFonts w:ascii="Arial" w:hAnsi="Arial" w:cs="Arial"/>
        </w:rPr>
      </w:pPr>
    </w:p>
    <w:p w:rsidR="00D734B0" w:rsidRPr="003261F2" w:rsidRDefault="003261F2" w:rsidP="003261F2">
      <w:pPr>
        <w:spacing w:after="0" w:line="240" w:lineRule="auto"/>
        <w:rPr>
          <w:rFonts w:ascii="Arial" w:hAnsi="Arial" w:cs="Arial"/>
        </w:rPr>
      </w:pPr>
      <w:r w:rsidRPr="003261F2">
        <w:rPr>
          <w:rFonts w:ascii="Arial" w:hAnsi="Arial" w:cs="Arial"/>
        </w:rPr>
        <w:t>Role holders at this level will be expected to be establishing a reputation nationally within their academic specialism.</w:t>
      </w:r>
    </w:p>
    <w:p w:rsidR="00D734B0" w:rsidRPr="00032253" w:rsidRDefault="00D734B0" w:rsidP="00032253">
      <w:pPr>
        <w:autoSpaceDE w:val="0"/>
        <w:autoSpaceDN w:val="0"/>
        <w:adjustRightInd w:val="0"/>
        <w:spacing w:after="0"/>
        <w:rPr>
          <w:rFonts w:ascii="Arial" w:hAnsi="Arial" w:cs="Arial"/>
        </w:rPr>
      </w:pPr>
    </w:p>
    <w:p w:rsidR="001434EA" w:rsidRPr="000E71DE" w:rsidRDefault="001434EA" w:rsidP="001434EA">
      <w:pPr>
        <w:rPr>
          <w:rFonts w:ascii="Arial" w:hAnsi="Arial" w:cs="Arial"/>
          <w:b/>
        </w:rPr>
      </w:pPr>
      <w:r w:rsidRPr="000E71DE">
        <w:rPr>
          <w:rFonts w:ascii="Arial" w:hAnsi="Arial" w:cs="Arial"/>
          <w:b/>
        </w:rPr>
        <w:t>Main Work Activities</w:t>
      </w:r>
    </w:p>
    <w:p w:rsidR="001434EA" w:rsidRPr="000E71DE" w:rsidRDefault="00CC1F23" w:rsidP="00B124F0">
      <w:pPr>
        <w:pStyle w:val="Heading3"/>
        <w:rPr>
          <w:rFonts w:ascii="Arial" w:hAnsi="Arial" w:cs="Arial"/>
          <w:sz w:val="22"/>
          <w:szCs w:val="22"/>
        </w:rPr>
      </w:pPr>
      <w:r>
        <w:rPr>
          <w:rFonts w:ascii="Arial" w:hAnsi="Arial" w:cs="Arial"/>
          <w:sz w:val="22"/>
          <w:szCs w:val="22"/>
        </w:rPr>
        <w:t>Teaching and Learning</w:t>
      </w:r>
    </w:p>
    <w:p w:rsidR="003261F2" w:rsidRPr="003261F2" w:rsidRDefault="003261F2" w:rsidP="003261F2">
      <w:pPr>
        <w:numPr>
          <w:ilvl w:val="0"/>
          <w:numId w:val="15"/>
        </w:numPr>
        <w:spacing w:after="0" w:line="240" w:lineRule="auto"/>
        <w:ind w:left="351" w:hanging="357"/>
        <w:rPr>
          <w:rFonts w:ascii="Arial" w:hAnsi="Arial" w:cs="Arial"/>
        </w:rPr>
      </w:pPr>
      <w:r w:rsidRPr="003261F2">
        <w:rPr>
          <w:rFonts w:ascii="Arial" w:hAnsi="Arial" w:cs="Arial"/>
        </w:rPr>
        <w:t>Design and deliver teaching material across a range of modules or within a subject area using appropriate teaching, learning support and assessment methods</w:t>
      </w:r>
      <w:r w:rsidR="00CB0FAA">
        <w:rPr>
          <w:rFonts w:ascii="Arial" w:hAnsi="Arial" w:cs="Arial"/>
        </w:rPr>
        <w:t>.</w:t>
      </w:r>
    </w:p>
    <w:p w:rsidR="003261F2" w:rsidRPr="003261F2" w:rsidRDefault="003261F2" w:rsidP="003261F2">
      <w:pPr>
        <w:numPr>
          <w:ilvl w:val="0"/>
          <w:numId w:val="15"/>
        </w:numPr>
        <w:spacing w:after="0" w:line="240" w:lineRule="auto"/>
        <w:ind w:left="351" w:hanging="357"/>
        <w:rPr>
          <w:rFonts w:ascii="Arial" w:hAnsi="Arial" w:cs="Arial"/>
        </w:rPr>
      </w:pPr>
      <w:r w:rsidRPr="003261F2">
        <w:rPr>
          <w:rFonts w:ascii="Arial" w:hAnsi="Arial" w:cs="Arial"/>
        </w:rPr>
        <w:t>Supervise student projects, field trips and, where appropriate placements</w:t>
      </w:r>
      <w:r w:rsidR="00CB0FAA">
        <w:rPr>
          <w:rFonts w:ascii="Arial" w:hAnsi="Arial" w:cs="Arial"/>
        </w:rPr>
        <w:t>.</w:t>
      </w:r>
    </w:p>
    <w:p w:rsidR="003261F2" w:rsidRPr="003261F2" w:rsidRDefault="003261F2" w:rsidP="003261F2">
      <w:pPr>
        <w:numPr>
          <w:ilvl w:val="0"/>
          <w:numId w:val="15"/>
        </w:numPr>
        <w:spacing w:after="0" w:line="240" w:lineRule="auto"/>
        <w:ind w:left="351" w:hanging="357"/>
        <w:rPr>
          <w:rFonts w:ascii="Arial" w:hAnsi="Arial" w:cs="Arial"/>
        </w:rPr>
      </w:pPr>
      <w:r w:rsidRPr="003261F2">
        <w:rPr>
          <w:rFonts w:ascii="Arial" w:hAnsi="Arial" w:cs="Arial"/>
        </w:rPr>
        <w:t>Identify areas where current provision is in need of revision or improvement</w:t>
      </w:r>
      <w:r w:rsidR="00CB0FAA">
        <w:rPr>
          <w:rFonts w:ascii="Arial" w:hAnsi="Arial" w:cs="Arial"/>
        </w:rPr>
        <w:t>.</w:t>
      </w:r>
    </w:p>
    <w:p w:rsidR="003261F2" w:rsidRPr="003261F2" w:rsidRDefault="00CB0FAA" w:rsidP="003261F2">
      <w:pPr>
        <w:numPr>
          <w:ilvl w:val="0"/>
          <w:numId w:val="15"/>
        </w:numPr>
        <w:spacing w:after="0" w:line="240" w:lineRule="auto"/>
        <w:ind w:left="351" w:hanging="357"/>
        <w:rPr>
          <w:rFonts w:ascii="Arial" w:hAnsi="Arial" w:cs="Arial"/>
        </w:rPr>
      </w:pPr>
      <w:r>
        <w:rPr>
          <w:rFonts w:ascii="Arial" w:hAnsi="Arial" w:cs="Arial"/>
        </w:rPr>
        <w:t xml:space="preserve">Contribute to the </w:t>
      </w:r>
      <w:r w:rsidR="003261F2" w:rsidRPr="003261F2">
        <w:rPr>
          <w:rFonts w:ascii="Arial" w:hAnsi="Arial" w:cs="Arial"/>
        </w:rPr>
        <w:t>planning, design and development of objectives and material</w:t>
      </w:r>
      <w:r>
        <w:rPr>
          <w:rFonts w:ascii="Arial" w:hAnsi="Arial" w:cs="Arial"/>
        </w:rPr>
        <w:t>.</w:t>
      </w:r>
    </w:p>
    <w:p w:rsidR="003261F2" w:rsidRPr="003261F2" w:rsidRDefault="003261F2" w:rsidP="003261F2">
      <w:pPr>
        <w:numPr>
          <w:ilvl w:val="0"/>
          <w:numId w:val="15"/>
        </w:numPr>
        <w:spacing w:after="0" w:line="240" w:lineRule="auto"/>
        <w:ind w:left="351" w:hanging="357"/>
        <w:rPr>
          <w:rFonts w:ascii="Arial" w:hAnsi="Arial" w:cs="Arial"/>
        </w:rPr>
      </w:pPr>
      <w:r w:rsidRPr="003261F2">
        <w:rPr>
          <w:rFonts w:ascii="Arial" w:hAnsi="Arial" w:cs="Arial"/>
        </w:rPr>
        <w:t>Set, mark and assess work and examinations and provide feedback to students</w:t>
      </w:r>
      <w:r w:rsidR="00CB0FAA">
        <w:rPr>
          <w:rFonts w:ascii="Arial" w:hAnsi="Arial" w:cs="Arial"/>
        </w:rPr>
        <w:t>.</w:t>
      </w:r>
    </w:p>
    <w:p w:rsidR="001434EA" w:rsidRPr="000E71DE" w:rsidRDefault="001434EA" w:rsidP="001434EA">
      <w:pPr>
        <w:spacing w:after="0" w:line="240" w:lineRule="auto"/>
        <w:ind w:left="360"/>
        <w:rPr>
          <w:rFonts w:ascii="Arial" w:hAnsi="Arial" w:cs="Arial"/>
          <w:b/>
        </w:rPr>
      </w:pPr>
    </w:p>
    <w:p w:rsidR="003261F2" w:rsidRPr="00225081" w:rsidRDefault="003261F2" w:rsidP="003261F2">
      <w:pPr>
        <w:spacing w:after="0" w:line="240" w:lineRule="auto"/>
        <w:rPr>
          <w:rFonts w:ascii="Arial" w:eastAsia="Times New Roman" w:hAnsi="Arial" w:cs="Arial"/>
          <w:b/>
          <w:bCs/>
          <w:lang w:eastAsia="en-GB"/>
        </w:rPr>
      </w:pPr>
      <w:r w:rsidRPr="00225081">
        <w:rPr>
          <w:rFonts w:ascii="Arial" w:eastAsia="Times New Roman" w:hAnsi="Arial" w:cs="Arial"/>
          <w:b/>
          <w:bCs/>
          <w:lang w:eastAsia="en-GB"/>
        </w:rPr>
        <w:t>Scholarly Activity</w:t>
      </w:r>
    </w:p>
    <w:p w:rsidR="003261F2" w:rsidRPr="003261F2" w:rsidRDefault="003261F2" w:rsidP="003261F2">
      <w:pPr>
        <w:numPr>
          <w:ilvl w:val="0"/>
          <w:numId w:val="15"/>
        </w:numPr>
        <w:spacing w:after="0" w:line="240" w:lineRule="auto"/>
        <w:ind w:left="351" w:hanging="357"/>
        <w:rPr>
          <w:rFonts w:ascii="Arial" w:hAnsi="Arial" w:cs="Arial"/>
        </w:rPr>
      </w:pPr>
      <w:r w:rsidRPr="003261F2">
        <w:rPr>
          <w:rFonts w:ascii="Arial" w:hAnsi="Arial" w:cs="Arial"/>
        </w:rPr>
        <w:t>Develop programme related objectives, projects and proposals</w:t>
      </w:r>
      <w:r w:rsidR="00CB0FAA">
        <w:rPr>
          <w:rFonts w:ascii="Arial" w:hAnsi="Arial" w:cs="Arial"/>
        </w:rPr>
        <w:t>.</w:t>
      </w:r>
    </w:p>
    <w:p w:rsidR="003261F2" w:rsidRPr="003261F2" w:rsidRDefault="003261F2" w:rsidP="003261F2">
      <w:pPr>
        <w:numPr>
          <w:ilvl w:val="0"/>
          <w:numId w:val="15"/>
        </w:numPr>
        <w:spacing w:after="0" w:line="240" w:lineRule="auto"/>
        <w:ind w:left="351" w:hanging="357"/>
        <w:rPr>
          <w:rFonts w:ascii="Arial" w:hAnsi="Arial" w:cs="Arial"/>
        </w:rPr>
      </w:pPr>
      <w:r w:rsidRPr="003261F2">
        <w:rPr>
          <w:rFonts w:ascii="Arial" w:hAnsi="Arial" w:cs="Arial"/>
        </w:rPr>
        <w:t>Conduct individual or collaborative projects for programme development purposes</w:t>
      </w:r>
      <w:r w:rsidR="00CB0FAA">
        <w:rPr>
          <w:rFonts w:ascii="Arial" w:hAnsi="Arial" w:cs="Arial"/>
        </w:rPr>
        <w:t>.</w:t>
      </w:r>
    </w:p>
    <w:p w:rsidR="003261F2" w:rsidRPr="003261F2" w:rsidRDefault="003261F2" w:rsidP="003261F2">
      <w:pPr>
        <w:numPr>
          <w:ilvl w:val="0"/>
          <w:numId w:val="15"/>
        </w:numPr>
        <w:spacing w:after="0" w:line="240" w:lineRule="auto"/>
        <w:ind w:left="351" w:hanging="357"/>
        <w:rPr>
          <w:rFonts w:ascii="Arial" w:hAnsi="Arial" w:cs="Arial"/>
        </w:rPr>
      </w:pPr>
      <w:r w:rsidRPr="003261F2">
        <w:rPr>
          <w:rFonts w:ascii="Arial" w:hAnsi="Arial" w:cs="Arial"/>
        </w:rPr>
        <w:t>Identify sources of funding and contribute to the process of securing funds</w:t>
      </w:r>
      <w:r w:rsidR="00CB0FAA">
        <w:rPr>
          <w:rFonts w:ascii="Arial" w:hAnsi="Arial" w:cs="Arial"/>
        </w:rPr>
        <w:t>.</w:t>
      </w:r>
    </w:p>
    <w:p w:rsidR="003261F2" w:rsidRPr="003261F2" w:rsidRDefault="003261F2" w:rsidP="003261F2">
      <w:pPr>
        <w:numPr>
          <w:ilvl w:val="0"/>
          <w:numId w:val="15"/>
        </w:numPr>
        <w:spacing w:after="0" w:line="240" w:lineRule="auto"/>
        <w:ind w:left="351" w:hanging="357"/>
        <w:rPr>
          <w:rFonts w:ascii="Arial" w:hAnsi="Arial" w:cs="Arial"/>
        </w:rPr>
      </w:pPr>
      <w:r w:rsidRPr="003261F2">
        <w:rPr>
          <w:rFonts w:ascii="Arial" w:hAnsi="Arial" w:cs="Arial"/>
        </w:rPr>
        <w:t xml:space="preserve">Write or contribute to publications or disseminate programme outputs using other </w:t>
      </w:r>
      <w:proofErr w:type="gramStart"/>
      <w:r w:rsidRPr="003261F2">
        <w:rPr>
          <w:rFonts w:ascii="Arial" w:hAnsi="Arial" w:cs="Arial"/>
        </w:rPr>
        <w:t>appropriate</w:t>
      </w:r>
      <w:proofErr w:type="gramEnd"/>
      <w:r w:rsidRPr="003261F2">
        <w:rPr>
          <w:rFonts w:ascii="Arial" w:hAnsi="Arial" w:cs="Arial"/>
        </w:rPr>
        <w:t xml:space="preserve"> media</w:t>
      </w:r>
      <w:r w:rsidR="00CB0FAA">
        <w:rPr>
          <w:rFonts w:ascii="Arial" w:hAnsi="Arial" w:cs="Arial"/>
        </w:rPr>
        <w:t>.</w:t>
      </w:r>
    </w:p>
    <w:p w:rsidR="003261F2" w:rsidRDefault="003261F2" w:rsidP="003261F2">
      <w:pPr>
        <w:numPr>
          <w:ilvl w:val="0"/>
          <w:numId w:val="15"/>
        </w:numPr>
        <w:spacing w:after="0" w:line="240" w:lineRule="auto"/>
        <w:ind w:left="351" w:hanging="357"/>
        <w:rPr>
          <w:rFonts w:ascii="Arial" w:hAnsi="Arial" w:cs="Arial"/>
        </w:rPr>
      </w:pPr>
      <w:r w:rsidRPr="003261F2">
        <w:rPr>
          <w:rFonts w:ascii="Arial" w:hAnsi="Arial" w:cs="Arial"/>
        </w:rPr>
        <w:t>Make presentations at conferences or exhibit work at other appropriate event</w:t>
      </w:r>
      <w:r w:rsidR="00CB0FAA">
        <w:rPr>
          <w:rFonts w:ascii="Arial" w:hAnsi="Arial" w:cs="Arial"/>
        </w:rPr>
        <w:t>.</w:t>
      </w:r>
    </w:p>
    <w:p w:rsidR="003261F2" w:rsidRDefault="003261F2" w:rsidP="003261F2">
      <w:pPr>
        <w:spacing w:after="0" w:line="240" w:lineRule="auto"/>
        <w:ind w:left="-6"/>
        <w:rPr>
          <w:rFonts w:ascii="Arial" w:hAnsi="Arial" w:cs="Arial"/>
        </w:rPr>
      </w:pPr>
    </w:p>
    <w:p w:rsidR="003261F2" w:rsidRPr="00225081" w:rsidRDefault="003261F2" w:rsidP="003261F2">
      <w:pPr>
        <w:spacing w:after="0" w:line="240" w:lineRule="auto"/>
        <w:rPr>
          <w:rFonts w:ascii="Arial" w:eastAsia="Times New Roman" w:hAnsi="Arial" w:cs="Arial"/>
          <w:b/>
          <w:bCs/>
          <w:lang w:eastAsia="en-GB"/>
        </w:rPr>
      </w:pPr>
      <w:r w:rsidRPr="00225081">
        <w:rPr>
          <w:rFonts w:ascii="Arial" w:eastAsia="Times New Roman" w:hAnsi="Arial" w:cs="Arial"/>
          <w:b/>
          <w:bCs/>
          <w:lang w:eastAsia="en-GB"/>
        </w:rPr>
        <w:t>Relationships and Team Working</w:t>
      </w:r>
    </w:p>
    <w:p w:rsidR="003261F2" w:rsidRPr="003261F2" w:rsidRDefault="003261F2" w:rsidP="003261F2">
      <w:pPr>
        <w:numPr>
          <w:ilvl w:val="0"/>
          <w:numId w:val="18"/>
        </w:numPr>
        <w:spacing w:after="0" w:line="240" w:lineRule="auto"/>
        <w:rPr>
          <w:rFonts w:ascii="Arial" w:hAnsi="Arial" w:cs="Arial"/>
        </w:rPr>
      </w:pPr>
      <w:r w:rsidRPr="003261F2">
        <w:rPr>
          <w:rFonts w:ascii="Arial" w:hAnsi="Arial" w:cs="Arial"/>
        </w:rPr>
        <w:t>Develop and build internal and external contacts which may include</w:t>
      </w:r>
    </w:p>
    <w:p w:rsidR="003261F2" w:rsidRPr="003261F2" w:rsidRDefault="003261F2" w:rsidP="003261F2">
      <w:pPr>
        <w:numPr>
          <w:ilvl w:val="0"/>
          <w:numId w:val="18"/>
        </w:numPr>
        <w:spacing w:after="0" w:line="240" w:lineRule="auto"/>
        <w:ind w:left="1080"/>
        <w:rPr>
          <w:rFonts w:ascii="Arial" w:hAnsi="Arial" w:cs="Arial"/>
        </w:rPr>
      </w:pPr>
      <w:r w:rsidRPr="003261F2">
        <w:rPr>
          <w:rFonts w:ascii="Arial" w:hAnsi="Arial" w:cs="Arial"/>
        </w:rPr>
        <w:t>identifying sources of funding</w:t>
      </w:r>
    </w:p>
    <w:p w:rsidR="003261F2" w:rsidRPr="003261F2" w:rsidRDefault="003261F2" w:rsidP="003261F2">
      <w:pPr>
        <w:numPr>
          <w:ilvl w:val="0"/>
          <w:numId w:val="17"/>
        </w:numPr>
        <w:spacing w:after="0" w:line="240" w:lineRule="auto"/>
        <w:ind w:left="1080"/>
        <w:rPr>
          <w:rFonts w:ascii="Arial" w:hAnsi="Arial" w:cs="Arial"/>
        </w:rPr>
      </w:pPr>
      <w:r w:rsidRPr="003261F2">
        <w:rPr>
          <w:rFonts w:ascii="Arial" w:hAnsi="Arial" w:cs="Arial"/>
        </w:rPr>
        <w:t>contributing to student recruitment</w:t>
      </w:r>
    </w:p>
    <w:p w:rsidR="003261F2" w:rsidRPr="003261F2" w:rsidRDefault="003261F2" w:rsidP="003261F2">
      <w:pPr>
        <w:numPr>
          <w:ilvl w:val="0"/>
          <w:numId w:val="17"/>
        </w:numPr>
        <w:spacing w:after="0" w:line="240" w:lineRule="auto"/>
        <w:ind w:left="1080"/>
        <w:rPr>
          <w:rFonts w:ascii="Arial" w:hAnsi="Arial" w:cs="Arial"/>
        </w:rPr>
      </w:pPr>
      <w:r w:rsidRPr="003261F2">
        <w:rPr>
          <w:rFonts w:ascii="Arial" w:hAnsi="Arial" w:cs="Arial"/>
        </w:rPr>
        <w:t>securing student placements</w:t>
      </w:r>
    </w:p>
    <w:p w:rsidR="003261F2" w:rsidRPr="003261F2" w:rsidRDefault="003261F2" w:rsidP="003261F2">
      <w:pPr>
        <w:numPr>
          <w:ilvl w:val="0"/>
          <w:numId w:val="17"/>
        </w:numPr>
        <w:spacing w:after="0" w:line="240" w:lineRule="auto"/>
        <w:ind w:left="1080"/>
        <w:rPr>
          <w:rFonts w:ascii="Arial" w:hAnsi="Arial" w:cs="Arial"/>
        </w:rPr>
      </w:pPr>
      <w:r w:rsidRPr="003261F2">
        <w:rPr>
          <w:rFonts w:ascii="Arial" w:hAnsi="Arial" w:cs="Arial"/>
        </w:rPr>
        <w:t xml:space="preserve">marketing the institution </w:t>
      </w:r>
    </w:p>
    <w:p w:rsidR="003261F2" w:rsidRPr="003261F2" w:rsidRDefault="003261F2" w:rsidP="003261F2">
      <w:pPr>
        <w:numPr>
          <w:ilvl w:val="0"/>
          <w:numId w:val="17"/>
        </w:numPr>
        <w:spacing w:after="0" w:line="240" w:lineRule="auto"/>
        <w:ind w:left="1080"/>
        <w:rPr>
          <w:rFonts w:ascii="Arial" w:hAnsi="Arial" w:cs="Arial"/>
        </w:rPr>
      </w:pPr>
      <w:r w:rsidRPr="003261F2">
        <w:rPr>
          <w:rFonts w:ascii="Arial" w:hAnsi="Arial" w:cs="Arial"/>
        </w:rPr>
        <w:lastRenderedPageBreak/>
        <w:t>facilitating outreach work</w:t>
      </w:r>
    </w:p>
    <w:p w:rsidR="003261F2" w:rsidRPr="003261F2" w:rsidRDefault="003261F2" w:rsidP="003261F2">
      <w:pPr>
        <w:numPr>
          <w:ilvl w:val="0"/>
          <w:numId w:val="17"/>
        </w:numPr>
        <w:spacing w:after="0" w:line="240" w:lineRule="auto"/>
        <w:ind w:left="1080"/>
        <w:rPr>
          <w:rFonts w:ascii="Arial" w:hAnsi="Arial" w:cs="Arial"/>
        </w:rPr>
      </w:pPr>
      <w:r w:rsidRPr="003261F2">
        <w:rPr>
          <w:rFonts w:ascii="Arial" w:hAnsi="Arial" w:cs="Arial"/>
        </w:rPr>
        <w:t>generating income</w:t>
      </w:r>
    </w:p>
    <w:p w:rsidR="003261F2" w:rsidRDefault="003261F2" w:rsidP="003261F2">
      <w:pPr>
        <w:numPr>
          <w:ilvl w:val="0"/>
          <w:numId w:val="17"/>
        </w:numPr>
        <w:spacing w:after="0" w:line="240" w:lineRule="auto"/>
        <w:ind w:left="1080"/>
        <w:rPr>
          <w:rFonts w:ascii="Arial" w:hAnsi="Arial" w:cs="Arial"/>
        </w:rPr>
      </w:pPr>
      <w:r w:rsidRPr="003261F2">
        <w:rPr>
          <w:rFonts w:ascii="Arial" w:hAnsi="Arial" w:cs="Arial"/>
        </w:rPr>
        <w:t>obtaining consultancy projects</w:t>
      </w:r>
    </w:p>
    <w:p w:rsidR="003261F2" w:rsidRPr="003261F2" w:rsidRDefault="003261F2" w:rsidP="003261F2">
      <w:pPr>
        <w:spacing w:after="0" w:line="240" w:lineRule="auto"/>
        <w:ind w:left="1080"/>
        <w:rPr>
          <w:rFonts w:ascii="Arial" w:hAnsi="Arial" w:cs="Arial"/>
        </w:rPr>
      </w:pPr>
    </w:p>
    <w:p w:rsidR="003261F2" w:rsidRPr="003261F2" w:rsidRDefault="003261F2" w:rsidP="003261F2">
      <w:pPr>
        <w:numPr>
          <w:ilvl w:val="0"/>
          <w:numId w:val="17"/>
        </w:numPr>
        <w:spacing w:after="0" w:line="240" w:lineRule="auto"/>
        <w:rPr>
          <w:rFonts w:ascii="Arial" w:hAnsi="Arial" w:cs="Arial"/>
        </w:rPr>
      </w:pPr>
      <w:proofErr w:type="gramStart"/>
      <w:r w:rsidRPr="003261F2">
        <w:rPr>
          <w:rFonts w:ascii="Arial" w:hAnsi="Arial" w:cs="Arial"/>
        </w:rPr>
        <w:t>Advise</w:t>
      </w:r>
      <w:proofErr w:type="gramEnd"/>
      <w:r w:rsidRPr="003261F2">
        <w:rPr>
          <w:rFonts w:ascii="Arial" w:hAnsi="Arial" w:cs="Arial"/>
        </w:rPr>
        <w:t xml:space="preserve"> and support colleagues with less experience and advise on personal development</w:t>
      </w:r>
      <w:r w:rsidR="00CB0FAA">
        <w:rPr>
          <w:rFonts w:ascii="Arial" w:hAnsi="Arial" w:cs="Arial"/>
        </w:rPr>
        <w:t>.</w:t>
      </w:r>
    </w:p>
    <w:p w:rsidR="003261F2" w:rsidRPr="003261F2" w:rsidRDefault="003261F2" w:rsidP="003261F2">
      <w:pPr>
        <w:numPr>
          <w:ilvl w:val="0"/>
          <w:numId w:val="17"/>
        </w:numPr>
        <w:spacing w:after="0" w:line="240" w:lineRule="auto"/>
        <w:rPr>
          <w:rFonts w:ascii="Arial" w:hAnsi="Arial" w:cs="Arial"/>
        </w:rPr>
      </w:pPr>
      <w:r w:rsidRPr="003261F2">
        <w:rPr>
          <w:rFonts w:ascii="Arial" w:hAnsi="Arial" w:cs="Arial"/>
        </w:rPr>
        <w:t>May be expected to supervise the work of others, for example, research teams or projects or as PhD supervisor</w:t>
      </w:r>
      <w:r w:rsidR="00CB0FAA">
        <w:rPr>
          <w:rFonts w:ascii="Arial" w:hAnsi="Arial" w:cs="Arial"/>
        </w:rPr>
        <w:t>.</w:t>
      </w:r>
    </w:p>
    <w:p w:rsidR="003261F2" w:rsidRPr="003261F2" w:rsidRDefault="003261F2" w:rsidP="003261F2">
      <w:pPr>
        <w:numPr>
          <w:ilvl w:val="0"/>
          <w:numId w:val="17"/>
        </w:numPr>
        <w:spacing w:after="0" w:line="240" w:lineRule="auto"/>
        <w:rPr>
          <w:rFonts w:ascii="Arial" w:hAnsi="Arial" w:cs="Arial"/>
        </w:rPr>
      </w:pPr>
      <w:r w:rsidRPr="003261F2">
        <w:rPr>
          <w:rFonts w:ascii="Arial" w:hAnsi="Arial" w:cs="Arial"/>
        </w:rPr>
        <w:t>Act as a responsible team member and develop productive working relationships with other members of the team</w:t>
      </w:r>
      <w:r w:rsidR="00CB0FAA">
        <w:rPr>
          <w:rFonts w:ascii="Arial" w:hAnsi="Arial" w:cs="Arial"/>
        </w:rPr>
        <w:t>.</w:t>
      </w:r>
    </w:p>
    <w:p w:rsidR="003261F2" w:rsidRPr="003261F2" w:rsidRDefault="003261F2" w:rsidP="003261F2">
      <w:pPr>
        <w:numPr>
          <w:ilvl w:val="0"/>
          <w:numId w:val="17"/>
        </w:numPr>
        <w:spacing w:after="0" w:line="240" w:lineRule="auto"/>
        <w:rPr>
          <w:rFonts w:ascii="Arial" w:hAnsi="Arial" w:cs="Arial"/>
        </w:rPr>
      </w:pPr>
      <w:r w:rsidRPr="003261F2">
        <w:rPr>
          <w:rFonts w:ascii="Arial" w:hAnsi="Arial" w:cs="Arial"/>
        </w:rPr>
        <w:t>Collaborate with colleagues to identify and respond to students’ needs</w:t>
      </w:r>
      <w:r w:rsidR="00CB0FAA">
        <w:rPr>
          <w:rFonts w:ascii="Arial" w:hAnsi="Arial" w:cs="Arial"/>
        </w:rPr>
        <w:t>.</w:t>
      </w:r>
    </w:p>
    <w:p w:rsidR="003261F2" w:rsidRPr="003261F2" w:rsidRDefault="003261F2" w:rsidP="003261F2">
      <w:pPr>
        <w:numPr>
          <w:ilvl w:val="0"/>
          <w:numId w:val="17"/>
        </w:numPr>
        <w:spacing w:after="0" w:line="240" w:lineRule="auto"/>
        <w:rPr>
          <w:rFonts w:ascii="Arial" w:hAnsi="Arial" w:cs="Arial"/>
        </w:rPr>
      </w:pPr>
      <w:r w:rsidRPr="003261F2">
        <w:rPr>
          <w:rFonts w:ascii="Arial" w:hAnsi="Arial" w:cs="Arial"/>
        </w:rPr>
        <w:t>Act as programme leader/course leader/module leader</w:t>
      </w:r>
      <w:r w:rsidR="00CB0FAA">
        <w:rPr>
          <w:rFonts w:ascii="Arial" w:hAnsi="Arial" w:cs="Arial"/>
        </w:rPr>
        <w:t>.</w:t>
      </w:r>
    </w:p>
    <w:p w:rsidR="003261F2" w:rsidRPr="003261F2" w:rsidRDefault="003261F2" w:rsidP="003261F2">
      <w:pPr>
        <w:spacing w:after="0" w:line="240" w:lineRule="auto"/>
        <w:ind w:left="-6"/>
        <w:rPr>
          <w:rFonts w:ascii="Arial" w:hAnsi="Arial" w:cs="Arial"/>
        </w:rPr>
      </w:pPr>
    </w:p>
    <w:p w:rsidR="00CC1F23" w:rsidRPr="00CC1F23" w:rsidRDefault="00CC1F23" w:rsidP="004B1447">
      <w:pPr>
        <w:spacing w:after="0" w:line="240" w:lineRule="auto"/>
        <w:rPr>
          <w:rFonts w:ascii="Arial" w:eastAsia="Times New Roman"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sidR="00CB0FAA">
        <w:rPr>
          <w:rFonts w:ascii="Arial" w:hAnsi="Arial" w:cs="Arial"/>
          <w:sz w:val="22"/>
          <w:szCs w:val="22"/>
        </w:rPr>
        <w:t>.</w:t>
      </w:r>
    </w:p>
    <w:p w:rsidR="00D46D0F" w:rsidRPr="009A346F" w:rsidRDefault="00D33BE5" w:rsidP="00D46D0F">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D46D0F">
        <w:rPr>
          <w:rFonts w:ascii="Arial" w:hAnsi="Arial" w:cs="Arial"/>
          <w:sz w:val="22"/>
          <w:szCs w:val="22"/>
        </w:rPr>
        <w:t>.</w:t>
      </w:r>
      <w:r w:rsidR="00D46D0F" w:rsidRPr="00D46D0F">
        <w:rPr>
          <w:rFonts w:ascii="Arial" w:hAnsi="Arial" w:cs="Arial"/>
          <w:sz w:val="22"/>
          <w:szCs w:val="22"/>
        </w:rPr>
        <w:t xml:space="preserve"> </w:t>
      </w:r>
      <w:r w:rsidR="00D46D0F">
        <w:rPr>
          <w:rFonts w:ascii="Arial" w:hAnsi="Arial" w:cs="Arial"/>
          <w:sz w:val="22"/>
          <w:szCs w:val="22"/>
        </w:rPr>
        <w:t>This includes undertaking mandatory equality and diversity training</w:t>
      </w:r>
      <w:r w:rsidR="00CB0FAA">
        <w:rPr>
          <w:rFonts w:ascii="Arial" w:hAnsi="Arial" w:cs="Arial"/>
          <w:sz w:val="22"/>
          <w:szCs w:val="22"/>
        </w:rPr>
        <w:t>.</w:t>
      </w:r>
    </w:p>
    <w:p w:rsidR="00CC1F23" w:rsidRPr="00D46D0F" w:rsidRDefault="00D46D0F" w:rsidP="00D46D0F">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r w:rsidR="00CB0FAA">
        <w:rPr>
          <w:rFonts w:ascii="Arial" w:hAnsi="Arial" w:cs="Arial"/>
          <w:sz w:val="22"/>
          <w:szCs w:val="22"/>
        </w:rPr>
        <w:t>.</w:t>
      </w:r>
    </w:p>
    <w:p w:rsidR="00982475" w:rsidRPr="00982475" w:rsidRDefault="00982475" w:rsidP="00982475">
      <w:pPr>
        <w:pStyle w:val="ListParagraph"/>
        <w:numPr>
          <w:ilvl w:val="0"/>
          <w:numId w:val="2"/>
        </w:numPr>
        <w:rPr>
          <w:rFonts w:ascii="Arial" w:hAnsi="Arial" w:cs="Arial"/>
          <w:sz w:val="22"/>
          <w:szCs w:val="22"/>
        </w:rPr>
      </w:pPr>
      <w:r w:rsidRPr="00982475">
        <w:rPr>
          <w:rFonts w:ascii="Arial" w:hAnsi="Arial" w:cs="Arial"/>
          <w:sz w:val="22"/>
          <w:szCs w:val="22"/>
        </w:rPr>
        <w:t xml:space="preserve">Where a candidate cannot demonstrate experience of teaching and /or they do not already hold a Postgraduate Certificate in </w:t>
      </w:r>
      <w:proofErr w:type="gramStart"/>
      <w:r w:rsidRPr="00982475">
        <w:rPr>
          <w:rFonts w:ascii="Arial" w:hAnsi="Arial" w:cs="Arial"/>
          <w:sz w:val="22"/>
          <w:szCs w:val="22"/>
        </w:rPr>
        <w:t>HE</w:t>
      </w:r>
      <w:proofErr w:type="gramEnd"/>
      <w:r w:rsidR="00CB0FAA">
        <w:rPr>
          <w:rFonts w:ascii="Arial" w:hAnsi="Arial" w:cs="Arial"/>
          <w:sz w:val="22"/>
          <w:szCs w:val="22"/>
        </w:rPr>
        <w:t>,</w:t>
      </w:r>
      <w:r w:rsidRPr="00982475">
        <w:rPr>
          <w:rFonts w:ascii="Arial" w:hAnsi="Arial" w:cs="Arial"/>
          <w:sz w:val="22"/>
          <w:szCs w:val="22"/>
        </w:rPr>
        <w:t xml:space="preserve"> they will be required to undertake a Postgraduate Certificate in HE if successful.  Proven experience of teaching would include sufficient breadth or depth of specialist knowledge in the discipline and of teaching methods and techniques</w:t>
      </w:r>
      <w:r w:rsidR="00CB0FAA">
        <w:rPr>
          <w:rFonts w:ascii="Arial" w:hAnsi="Arial" w:cs="Arial"/>
          <w:sz w:val="22"/>
          <w:szCs w:val="22"/>
        </w:rPr>
        <w:t>.</w:t>
      </w:r>
    </w:p>
    <w:p w:rsidR="001434EA" w:rsidRPr="00CC1F23" w:rsidRDefault="001434EA" w:rsidP="00CC1F23">
      <w:pPr>
        <w:spacing w:line="240" w:lineRule="exact"/>
        <w:rPr>
          <w:rFonts w:ascii="Arial" w:hAnsi="Arial" w:cs="Arial"/>
          <w:b/>
        </w:rPr>
      </w:pPr>
    </w:p>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CC1F23" w:rsidRDefault="00CC1F23">
      <w:pPr>
        <w:rPr>
          <w:rFonts w:ascii="Arial" w:hAnsi="Arial" w:cs="Arial"/>
          <w:i/>
        </w:rPr>
        <w:sectPr w:rsidR="00CC1F23" w:rsidSect="001434EA">
          <w:footerReference w:type="default" r:id="rId9"/>
          <w:pgSz w:w="11906" w:h="16838"/>
          <w:pgMar w:top="851" w:right="1440" w:bottom="851" w:left="1440" w:header="709" w:footer="709" w:gutter="0"/>
          <w:cols w:space="708"/>
          <w:docGrid w:linePitch="360"/>
        </w:sectPr>
      </w:pPr>
    </w:p>
    <w:p w:rsidR="00CC1F23" w:rsidRDefault="00CC1F23" w:rsidP="00CC1F23">
      <w:pPr>
        <w:rPr>
          <w:rFonts w:ascii="Arial" w:hAnsi="Arial" w:cs="Arial"/>
          <w:b/>
          <w:sz w:val="24"/>
          <w:szCs w:val="24"/>
        </w:rPr>
      </w:pPr>
      <w:r w:rsidRPr="0017622E">
        <w:rPr>
          <w:rFonts w:ascii="Arial" w:hAnsi="Arial" w:cs="Arial"/>
          <w:b/>
          <w:sz w:val="24"/>
          <w:szCs w:val="24"/>
        </w:rPr>
        <w:lastRenderedPageBreak/>
        <w:t>PERSON SPECIFICATIO</w:t>
      </w:r>
      <w:r w:rsidR="004B1447">
        <w:rPr>
          <w:rFonts w:ascii="Arial" w:hAnsi="Arial" w:cs="Arial"/>
          <w:b/>
          <w:sz w:val="24"/>
          <w:szCs w:val="24"/>
        </w:rPr>
        <w:t>N – Teaching and Scholarship</w:t>
      </w:r>
      <w:r w:rsidR="003261F2">
        <w:rPr>
          <w:rFonts w:ascii="Arial" w:hAnsi="Arial" w:cs="Arial"/>
          <w:b/>
          <w:sz w:val="24"/>
          <w:szCs w:val="24"/>
        </w:rPr>
        <w:t xml:space="preserve"> Band 8</w:t>
      </w:r>
      <w:r w:rsidR="00E9446F">
        <w:rPr>
          <w:rFonts w:ascii="Arial" w:hAnsi="Arial" w:cs="Arial"/>
          <w:b/>
          <w:sz w:val="24"/>
          <w:szCs w:val="24"/>
        </w:rPr>
        <w:t xml:space="preserve"> Counselling/</w:t>
      </w:r>
      <w:r w:rsidR="004170AA">
        <w:rPr>
          <w:rFonts w:ascii="Arial" w:hAnsi="Arial" w:cs="Arial"/>
          <w:b/>
          <w:sz w:val="24"/>
          <w:szCs w:val="24"/>
        </w:rPr>
        <w:t>Psychotherapy</w:t>
      </w:r>
    </w:p>
    <w:p w:rsidR="00610EC3" w:rsidRDefault="00610EC3" w:rsidP="00CC1F23">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501"/>
        <w:gridCol w:w="2941"/>
        <w:gridCol w:w="3721"/>
      </w:tblGrid>
      <w:tr w:rsidR="00CC1F23" w:rsidRPr="00225081" w:rsidTr="0055710D">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225081" w:rsidRDefault="00CC1F23" w:rsidP="00CC1F23">
            <w:pPr>
              <w:spacing w:line="240" w:lineRule="atLeast"/>
              <w:rPr>
                <w:rFonts w:ascii="Arial" w:hAnsi="Arial" w:cs="Arial"/>
                <w:b/>
                <w:sz w:val="20"/>
                <w:szCs w:val="20"/>
              </w:rPr>
            </w:pPr>
          </w:p>
          <w:p w:rsidR="00CC1F23" w:rsidRPr="00225081" w:rsidRDefault="00CC1F23" w:rsidP="00CC1F23">
            <w:pPr>
              <w:spacing w:line="240" w:lineRule="atLeast"/>
              <w:rPr>
                <w:rFonts w:ascii="Arial" w:hAnsi="Arial" w:cs="Arial"/>
                <w:b/>
                <w:sz w:val="20"/>
                <w:szCs w:val="20"/>
              </w:rPr>
            </w:pPr>
            <w:r w:rsidRPr="00225081">
              <w:rPr>
                <w:rFonts w:ascii="Arial" w:hAnsi="Arial" w:cs="Arial"/>
                <w:b/>
                <w:sz w:val="20"/>
                <w:szCs w:val="20"/>
              </w:rPr>
              <w:t>Specification</w:t>
            </w:r>
          </w:p>
        </w:tc>
        <w:tc>
          <w:tcPr>
            <w:tcW w:w="4501" w:type="dxa"/>
            <w:tcBorders>
              <w:top w:val="single" w:sz="4" w:space="0" w:color="auto"/>
              <w:left w:val="single" w:sz="4" w:space="0" w:color="auto"/>
              <w:bottom w:val="single" w:sz="4" w:space="0" w:color="auto"/>
              <w:right w:val="single" w:sz="4" w:space="0" w:color="auto"/>
            </w:tcBorders>
            <w:shd w:val="clear" w:color="auto" w:fill="DBE5F1"/>
          </w:tcPr>
          <w:p w:rsidR="00CC1F23" w:rsidRPr="00225081" w:rsidRDefault="00CC1F23" w:rsidP="00CC1F23">
            <w:pPr>
              <w:spacing w:line="240" w:lineRule="atLeast"/>
              <w:rPr>
                <w:rFonts w:ascii="Arial" w:hAnsi="Arial" w:cs="Arial"/>
                <w:b/>
                <w:sz w:val="20"/>
                <w:szCs w:val="20"/>
              </w:rPr>
            </w:pPr>
          </w:p>
          <w:p w:rsidR="00CC1F23" w:rsidRPr="00225081" w:rsidRDefault="00CC1F23" w:rsidP="00CC1F23">
            <w:pPr>
              <w:spacing w:line="240" w:lineRule="atLeast"/>
              <w:rPr>
                <w:rFonts w:ascii="Arial" w:hAnsi="Arial" w:cs="Arial"/>
                <w:b/>
                <w:sz w:val="20"/>
                <w:szCs w:val="20"/>
              </w:rPr>
            </w:pPr>
            <w:r w:rsidRPr="00225081">
              <w:rPr>
                <w:rFonts w:ascii="Arial" w:hAnsi="Arial" w:cs="Arial"/>
                <w:b/>
                <w:sz w:val="20"/>
                <w:szCs w:val="20"/>
              </w:rPr>
              <w:t xml:space="preserve">Essential </w:t>
            </w:r>
          </w:p>
        </w:tc>
        <w:tc>
          <w:tcPr>
            <w:tcW w:w="2941" w:type="dxa"/>
            <w:tcBorders>
              <w:top w:val="single" w:sz="4" w:space="0" w:color="auto"/>
              <w:left w:val="single" w:sz="4" w:space="0" w:color="auto"/>
              <w:bottom w:val="single" w:sz="4" w:space="0" w:color="auto"/>
              <w:right w:val="single" w:sz="4" w:space="0" w:color="auto"/>
            </w:tcBorders>
            <w:shd w:val="clear" w:color="auto" w:fill="DBE5F1"/>
          </w:tcPr>
          <w:p w:rsidR="00CC1F23" w:rsidRPr="00225081" w:rsidRDefault="00CC1F23" w:rsidP="00CC1F23">
            <w:pPr>
              <w:spacing w:line="240" w:lineRule="atLeast"/>
              <w:rPr>
                <w:rFonts w:ascii="Arial" w:hAnsi="Arial" w:cs="Arial"/>
                <w:b/>
                <w:sz w:val="20"/>
                <w:szCs w:val="20"/>
              </w:rPr>
            </w:pPr>
          </w:p>
          <w:p w:rsidR="00CC1F23" w:rsidRPr="00225081" w:rsidRDefault="00CC1F23" w:rsidP="00CC1F23">
            <w:pPr>
              <w:spacing w:line="240" w:lineRule="atLeast"/>
              <w:rPr>
                <w:rFonts w:ascii="Arial" w:hAnsi="Arial" w:cs="Arial"/>
                <w:b/>
                <w:sz w:val="20"/>
                <w:szCs w:val="20"/>
              </w:rPr>
            </w:pPr>
            <w:r w:rsidRPr="00225081">
              <w:rPr>
                <w:rFonts w:ascii="Arial" w:hAnsi="Arial"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225081" w:rsidRDefault="00CC1F23" w:rsidP="00CC1F23">
            <w:pPr>
              <w:spacing w:line="240" w:lineRule="atLeast"/>
              <w:rPr>
                <w:rFonts w:ascii="Arial" w:hAnsi="Arial" w:cs="Arial"/>
                <w:b/>
                <w:sz w:val="20"/>
                <w:szCs w:val="20"/>
              </w:rPr>
            </w:pPr>
          </w:p>
          <w:p w:rsidR="00CC1F23" w:rsidRPr="00225081" w:rsidRDefault="00CC1F23" w:rsidP="00CC1F23">
            <w:pPr>
              <w:spacing w:line="240" w:lineRule="atLeast"/>
              <w:rPr>
                <w:rFonts w:ascii="Arial" w:hAnsi="Arial" w:cs="Arial"/>
                <w:b/>
                <w:sz w:val="20"/>
                <w:szCs w:val="20"/>
              </w:rPr>
            </w:pPr>
            <w:r w:rsidRPr="00225081">
              <w:rPr>
                <w:rFonts w:ascii="Arial" w:hAnsi="Arial" w:cs="Arial"/>
                <w:b/>
                <w:sz w:val="20"/>
                <w:szCs w:val="20"/>
              </w:rPr>
              <w:t>Examples Measured by</w:t>
            </w:r>
          </w:p>
        </w:tc>
      </w:tr>
      <w:tr w:rsidR="00CC1F23" w:rsidRPr="00225081"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225081" w:rsidRDefault="00CC1F23" w:rsidP="0017622E">
            <w:pPr>
              <w:spacing w:after="0" w:line="240" w:lineRule="auto"/>
              <w:rPr>
                <w:rStyle w:val="Style1"/>
                <w:rFonts w:eastAsia="Times New Roman"/>
                <w:lang w:eastAsia="en-GB"/>
              </w:rPr>
            </w:pPr>
          </w:p>
          <w:p w:rsidR="00CC1F23" w:rsidRPr="00225081" w:rsidRDefault="00CC1F23" w:rsidP="0017622E">
            <w:pPr>
              <w:spacing w:after="0" w:line="240" w:lineRule="auto"/>
              <w:rPr>
                <w:rStyle w:val="Style1"/>
                <w:rFonts w:eastAsia="Times New Roman"/>
                <w:b/>
                <w:lang w:eastAsia="en-GB"/>
              </w:rPr>
            </w:pPr>
            <w:r w:rsidRPr="00225081">
              <w:rPr>
                <w:rStyle w:val="Style1"/>
                <w:rFonts w:eastAsia="Times New Roman"/>
                <w:b/>
                <w:lang w:eastAsia="en-GB"/>
              </w:rPr>
              <w:t>Education and Training</w:t>
            </w:r>
          </w:p>
          <w:p w:rsidR="0017622E" w:rsidRPr="00225081" w:rsidRDefault="0017622E" w:rsidP="0017622E">
            <w:pPr>
              <w:spacing w:after="0" w:line="240" w:lineRule="auto"/>
              <w:rPr>
                <w:rStyle w:val="Style1"/>
                <w:rFonts w:eastAsia="Times New Roman"/>
                <w:b/>
                <w:lang w:eastAsia="en-GB"/>
              </w:rPr>
            </w:pPr>
          </w:p>
          <w:p w:rsidR="00CC1F23" w:rsidRPr="00225081" w:rsidRDefault="00CC1F23" w:rsidP="0017622E">
            <w:pPr>
              <w:spacing w:after="0" w:line="240" w:lineRule="auto"/>
              <w:rPr>
                <w:rStyle w:val="Style1"/>
                <w:rFonts w:eastAsia="Times New Roman"/>
                <w:lang w:eastAsia="en-GB"/>
              </w:rPr>
            </w:pPr>
            <w:r w:rsidRPr="00225081">
              <w:rPr>
                <w:rStyle w:val="Style1"/>
                <w:rFonts w:eastAsia="Times New Roman"/>
                <w:lang w:eastAsia="en-GB"/>
              </w:rPr>
              <w:t>Formal qualifications and relevant training</w:t>
            </w:r>
          </w:p>
          <w:p w:rsidR="0017622E" w:rsidRPr="00225081" w:rsidRDefault="0017622E" w:rsidP="0017622E">
            <w:pPr>
              <w:spacing w:after="0" w:line="240" w:lineRule="auto"/>
              <w:rPr>
                <w:rStyle w:val="Style1"/>
                <w:rFonts w:eastAsia="Times New Roman"/>
                <w:lang w:eastAsia="en-GB"/>
              </w:rPr>
            </w:pPr>
          </w:p>
          <w:p w:rsidR="0017622E" w:rsidRPr="00225081" w:rsidRDefault="0017622E" w:rsidP="0017622E">
            <w:pPr>
              <w:spacing w:after="0" w:line="240" w:lineRule="auto"/>
              <w:rPr>
                <w:rStyle w:val="Style1"/>
                <w:rFonts w:eastAsia="Times New Roman"/>
                <w:lang w:eastAsia="en-GB"/>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560BCA" w:rsidRPr="00D329AA" w:rsidRDefault="00560BCA" w:rsidP="00560BCA">
            <w:pPr>
              <w:pStyle w:val="ListParagraph"/>
              <w:numPr>
                <w:ilvl w:val="0"/>
                <w:numId w:val="24"/>
              </w:numPr>
              <w:ind w:left="282"/>
              <w:rPr>
                <w:rStyle w:val="Style1"/>
                <w:rFonts w:cs="Arial"/>
              </w:rPr>
            </w:pPr>
            <w:r w:rsidRPr="0053082C">
              <w:rPr>
                <w:rStyle w:val="Style1"/>
                <w:rFonts w:eastAsia="SimSun" w:cs="Arial"/>
              </w:rPr>
              <w:t>Degree in a relevant subject area</w:t>
            </w:r>
          </w:p>
          <w:p w:rsidR="00560BCA" w:rsidRPr="00F463DC" w:rsidRDefault="00560BCA" w:rsidP="00560BCA">
            <w:pPr>
              <w:pStyle w:val="ListParagraph"/>
              <w:numPr>
                <w:ilvl w:val="0"/>
                <w:numId w:val="24"/>
              </w:numPr>
              <w:ind w:left="282"/>
              <w:rPr>
                <w:rStyle w:val="Style1"/>
                <w:rFonts w:cs="Arial"/>
              </w:rPr>
            </w:pPr>
            <w:r w:rsidRPr="0053082C">
              <w:rPr>
                <w:rStyle w:val="Style1"/>
                <w:rFonts w:eastAsia="SimSun" w:cs="Arial"/>
              </w:rPr>
              <w:t>Postgraduate award in a relevant subject area</w:t>
            </w:r>
          </w:p>
          <w:p w:rsidR="00560BCA" w:rsidRPr="00560BCA" w:rsidRDefault="00560BCA" w:rsidP="00560BCA">
            <w:pPr>
              <w:pStyle w:val="ListParagraph"/>
              <w:numPr>
                <w:ilvl w:val="0"/>
                <w:numId w:val="24"/>
              </w:numPr>
              <w:ind w:left="282"/>
              <w:rPr>
                <w:rStyle w:val="Style1"/>
                <w:rFonts w:cs="Arial"/>
              </w:rPr>
            </w:pPr>
            <w:r w:rsidRPr="0053082C">
              <w:rPr>
                <w:rStyle w:val="Style1"/>
                <w:rFonts w:eastAsia="SimSun" w:cs="Arial"/>
              </w:rPr>
              <w:t>Recognised professional accreditation (where appropriate)</w:t>
            </w:r>
          </w:p>
          <w:p w:rsidR="0017622E" w:rsidRPr="00560BCA" w:rsidRDefault="00560BCA" w:rsidP="00560BCA">
            <w:pPr>
              <w:pStyle w:val="ListParagraph"/>
              <w:numPr>
                <w:ilvl w:val="0"/>
                <w:numId w:val="24"/>
              </w:numPr>
              <w:ind w:left="282"/>
              <w:rPr>
                <w:rStyle w:val="Style1"/>
                <w:rFonts w:cs="Arial"/>
              </w:rPr>
            </w:pPr>
            <w:r w:rsidRPr="00560BCA">
              <w:rPr>
                <w:rFonts w:ascii="Arial" w:hAnsi="Arial"/>
              </w:rPr>
              <w:t>Recognition at Fellowship level of the HEA within 1 year from commencement of the post</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560BCA" w:rsidRPr="0053082C" w:rsidRDefault="00560BCA" w:rsidP="00560BCA">
            <w:pPr>
              <w:spacing w:after="0" w:line="240" w:lineRule="auto"/>
              <w:rPr>
                <w:rStyle w:val="Style1"/>
              </w:rPr>
            </w:pPr>
            <w:r w:rsidRPr="0053082C">
              <w:rPr>
                <w:rStyle w:val="Style1"/>
              </w:rPr>
              <w:t xml:space="preserve">PhD in an area related to </w:t>
            </w:r>
            <w:r>
              <w:rPr>
                <w:rStyle w:val="Style1"/>
              </w:rPr>
              <w:t>Counselling/Psychotherapy</w:t>
            </w:r>
          </w:p>
          <w:p w:rsidR="00560BCA" w:rsidRPr="0053082C" w:rsidRDefault="00560BCA" w:rsidP="00560BCA">
            <w:pPr>
              <w:spacing w:after="0" w:line="240" w:lineRule="auto"/>
              <w:ind w:right="-32"/>
              <w:contextualSpacing/>
              <w:rPr>
                <w:rFonts w:ascii="Arial" w:hAnsi="Arial"/>
                <w:sz w:val="20"/>
                <w:szCs w:val="20"/>
              </w:rPr>
            </w:pPr>
          </w:p>
          <w:p w:rsidR="00560BCA" w:rsidRPr="0053082C" w:rsidRDefault="00560BCA" w:rsidP="00560BCA">
            <w:pPr>
              <w:spacing w:after="0" w:line="240" w:lineRule="auto"/>
              <w:ind w:right="-32"/>
              <w:contextualSpacing/>
              <w:rPr>
                <w:rFonts w:ascii="Arial" w:hAnsi="Arial"/>
                <w:sz w:val="20"/>
                <w:szCs w:val="20"/>
              </w:rPr>
            </w:pPr>
            <w:r w:rsidRPr="0053082C">
              <w:rPr>
                <w:rFonts w:ascii="Arial" w:hAnsi="Arial"/>
                <w:sz w:val="20"/>
                <w:szCs w:val="20"/>
              </w:rPr>
              <w:t>A minimum requirement to be at Associate Fellow of the HEA or equivalent</w:t>
            </w:r>
          </w:p>
          <w:p w:rsidR="00560BCA" w:rsidRPr="0053082C" w:rsidRDefault="00560BCA" w:rsidP="00560BCA">
            <w:pPr>
              <w:spacing w:after="0" w:line="240" w:lineRule="auto"/>
              <w:ind w:right="-32"/>
              <w:contextualSpacing/>
              <w:rPr>
                <w:rFonts w:ascii="Arial" w:hAnsi="Arial"/>
                <w:sz w:val="20"/>
                <w:szCs w:val="20"/>
              </w:rPr>
            </w:pPr>
          </w:p>
          <w:p w:rsidR="00560BCA" w:rsidRPr="0053082C" w:rsidRDefault="00560BCA" w:rsidP="00560BCA">
            <w:pPr>
              <w:spacing w:after="0" w:line="240" w:lineRule="auto"/>
              <w:ind w:right="-32"/>
              <w:contextualSpacing/>
              <w:rPr>
                <w:rFonts w:ascii="Arial" w:hAnsi="Arial"/>
                <w:sz w:val="20"/>
                <w:szCs w:val="20"/>
              </w:rPr>
            </w:pPr>
            <w:r w:rsidRPr="0053082C">
              <w:rPr>
                <w:rFonts w:ascii="Arial" w:hAnsi="Arial"/>
                <w:sz w:val="20"/>
                <w:szCs w:val="20"/>
              </w:rPr>
              <w:t>Recognised teaching award / qualification</w:t>
            </w:r>
          </w:p>
          <w:p w:rsidR="00CC1F23" w:rsidRPr="00225081" w:rsidRDefault="00CC1F23" w:rsidP="0017622E">
            <w:pPr>
              <w:spacing w:after="0" w:line="240" w:lineRule="auto"/>
              <w:rPr>
                <w:rStyle w:val="Style1"/>
                <w:rFonts w:eastAsia="Times New Roman"/>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225081" w:rsidRDefault="00CC1F23" w:rsidP="0017622E">
            <w:pPr>
              <w:spacing w:after="0" w:line="240" w:lineRule="auto"/>
              <w:rPr>
                <w:rStyle w:val="Style1"/>
                <w:rFonts w:eastAsia="Times New Roman" w:cs="Arial"/>
                <w:lang w:eastAsia="en-GB"/>
              </w:rPr>
            </w:pPr>
          </w:p>
          <w:p w:rsidR="0017622E" w:rsidRPr="00225081" w:rsidRDefault="00CC1F23" w:rsidP="0017622E">
            <w:pPr>
              <w:spacing w:after="0" w:line="240" w:lineRule="auto"/>
              <w:rPr>
                <w:rStyle w:val="Style1"/>
                <w:rFonts w:eastAsia="Times New Roman" w:cs="Arial"/>
                <w:lang w:eastAsia="en-GB"/>
              </w:rPr>
            </w:pPr>
            <w:r w:rsidRPr="00225081">
              <w:rPr>
                <w:rStyle w:val="Style1"/>
                <w:rFonts w:eastAsia="Times New Roman" w:cs="Arial"/>
                <w:lang w:eastAsia="en-GB"/>
              </w:rPr>
              <w:t>Application</w:t>
            </w:r>
          </w:p>
          <w:p w:rsidR="00CC1F23" w:rsidRPr="00225081" w:rsidRDefault="00CC1F23" w:rsidP="0017622E">
            <w:pPr>
              <w:spacing w:after="0" w:line="240" w:lineRule="auto"/>
              <w:rPr>
                <w:rStyle w:val="Style1"/>
                <w:rFonts w:eastAsia="Times New Roman" w:cs="Arial"/>
                <w:lang w:eastAsia="en-GB"/>
              </w:rPr>
            </w:pPr>
            <w:r w:rsidRPr="00225081">
              <w:rPr>
                <w:rStyle w:val="Style1"/>
                <w:rFonts w:eastAsia="Times New Roman" w:cs="Arial"/>
                <w:lang w:eastAsia="en-GB"/>
              </w:rPr>
              <w:t xml:space="preserve">Interview </w:t>
            </w:r>
          </w:p>
          <w:p w:rsidR="00CC1F23" w:rsidRPr="00225081" w:rsidRDefault="00CC1F23" w:rsidP="0017622E">
            <w:pPr>
              <w:spacing w:after="0" w:line="240" w:lineRule="auto"/>
              <w:rPr>
                <w:rStyle w:val="Style1"/>
                <w:rFonts w:eastAsia="Times New Roman"/>
                <w:lang w:eastAsia="en-GB"/>
              </w:rPr>
            </w:pPr>
            <w:r w:rsidRPr="00225081">
              <w:rPr>
                <w:rStyle w:val="Style1"/>
                <w:rFonts w:eastAsia="Times New Roman" w:cs="Arial"/>
                <w:lang w:eastAsia="en-GB"/>
              </w:rPr>
              <w:t>Other</w:t>
            </w:r>
          </w:p>
        </w:tc>
      </w:tr>
      <w:tr w:rsidR="00CC1F23" w:rsidRPr="00225081"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225081" w:rsidRDefault="00CC1F23" w:rsidP="0017622E">
            <w:pPr>
              <w:spacing w:after="0" w:line="240" w:lineRule="auto"/>
              <w:rPr>
                <w:rStyle w:val="Style1"/>
                <w:rFonts w:eastAsia="Times New Roman"/>
                <w:lang w:eastAsia="en-GB"/>
              </w:rPr>
            </w:pPr>
          </w:p>
          <w:p w:rsidR="00CC1F23" w:rsidRPr="00225081" w:rsidRDefault="00CC1F23" w:rsidP="0017622E">
            <w:pPr>
              <w:spacing w:after="0" w:line="240" w:lineRule="auto"/>
              <w:rPr>
                <w:rStyle w:val="Style1"/>
                <w:rFonts w:eastAsia="Times New Roman"/>
                <w:b/>
                <w:lang w:eastAsia="en-GB"/>
              </w:rPr>
            </w:pPr>
            <w:r w:rsidRPr="00225081">
              <w:rPr>
                <w:rStyle w:val="Style1"/>
                <w:rFonts w:eastAsia="Times New Roman"/>
                <w:b/>
                <w:lang w:eastAsia="en-GB"/>
              </w:rPr>
              <w:t>Work Experience</w:t>
            </w:r>
          </w:p>
          <w:p w:rsidR="0017622E" w:rsidRPr="00225081" w:rsidRDefault="0017622E" w:rsidP="0017622E">
            <w:pPr>
              <w:spacing w:after="0" w:line="240" w:lineRule="auto"/>
              <w:rPr>
                <w:rStyle w:val="Style1"/>
                <w:rFonts w:eastAsia="Times New Roman"/>
                <w:b/>
                <w:lang w:eastAsia="en-GB"/>
              </w:rPr>
            </w:pPr>
          </w:p>
          <w:p w:rsidR="00CC1F23" w:rsidRPr="00225081" w:rsidRDefault="00CC1F23" w:rsidP="0017622E">
            <w:pPr>
              <w:spacing w:after="0" w:line="240" w:lineRule="auto"/>
              <w:rPr>
                <w:rStyle w:val="Style1"/>
                <w:rFonts w:eastAsia="Times New Roman"/>
                <w:lang w:eastAsia="en-GB"/>
              </w:rPr>
            </w:pPr>
            <w:r w:rsidRPr="00225081">
              <w:rPr>
                <w:rStyle w:val="Style1"/>
                <w:rFonts w:eastAsia="Times New Roman"/>
                <w:lang w:eastAsia="en-GB"/>
              </w:rPr>
              <w:t>Ability to undertake duties of the post</w:t>
            </w:r>
          </w:p>
          <w:p w:rsidR="00CC1F23" w:rsidRPr="00225081" w:rsidRDefault="00CC1F23" w:rsidP="0017622E">
            <w:pPr>
              <w:spacing w:after="0" w:line="240" w:lineRule="auto"/>
              <w:rPr>
                <w:rStyle w:val="Style1"/>
                <w:rFonts w:eastAsia="Times New Roman"/>
                <w:lang w:eastAsia="en-GB"/>
              </w:rPr>
            </w:pPr>
          </w:p>
          <w:p w:rsidR="0017622E" w:rsidRPr="00225081" w:rsidRDefault="0017622E" w:rsidP="0017622E">
            <w:pPr>
              <w:spacing w:after="0" w:line="240" w:lineRule="auto"/>
              <w:rPr>
                <w:rStyle w:val="Style1"/>
                <w:rFonts w:eastAsia="Times New Roman"/>
                <w:lang w:eastAsia="en-GB"/>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560BCA" w:rsidRPr="0053082C" w:rsidRDefault="00560BCA" w:rsidP="00560BCA">
            <w:pPr>
              <w:autoSpaceDE w:val="0"/>
              <w:autoSpaceDN w:val="0"/>
              <w:adjustRightInd w:val="0"/>
              <w:spacing w:after="0" w:line="240" w:lineRule="auto"/>
              <w:rPr>
                <w:rFonts w:ascii="Arial" w:hAnsi="Arial"/>
                <w:b/>
                <w:bCs/>
                <w:color w:val="000000"/>
                <w:sz w:val="20"/>
                <w:szCs w:val="20"/>
              </w:rPr>
            </w:pPr>
            <w:r w:rsidRPr="0053082C">
              <w:rPr>
                <w:rFonts w:ascii="Arial" w:hAnsi="Arial"/>
                <w:b/>
                <w:bCs/>
                <w:color w:val="000000"/>
                <w:sz w:val="20"/>
                <w:szCs w:val="20"/>
              </w:rPr>
              <w:t>Evidence of:</w:t>
            </w:r>
          </w:p>
          <w:p w:rsidR="00560BCA" w:rsidRPr="0053082C" w:rsidRDefault="00560BCA" w:rsidP="00560BCA">
            <w:pPr>
              <w:pStyle w:val="ListParagraph"/>
              <w:numPr>
                <w:ilvl w:val="0"/>
                <w:numId w:val="29"/>
              </w:numPr>
              <w:autoSpaceDE w:val="0"/>
              <w:autoSpaceDN w:val="0"/>
              <w:adjustRightInd w:val="0"/>
              <w:rPr>
                <w:rFonts w:ascii="Arial" w:eastAsia="SimSun" w:hAnsi="Arial" w:cs="Arial"/>
                <w:color w:val="000000"/>
              </w:rPr>
            </w:pPr>
            <w:r w:rsidRPr="0053082C">
              <w:rPr>
                <w:rFonts w:ascii="Arial" w:eastAsia="SimSun" w:hAnsi="Arial" w:cs="Arial"/>
                <w:bCs/>
                <w:color w:val="000000"/>
              </w:rPr>
              <w:t xml:space="preserve">Excellence in teaching from peer review, from student assessment/feedback, from examination results, from external examiner reports and from teaching awards </w:t>
            </w:r>
          </w:p>
          <w:p w:rsidR="00560BCA" w:rsidRDefault="00560BCA" w:rsidP="00560BCA">
            <w:pPr>
              <w:pStyle w:val="ListParagraph"/>
              <w:numPr>
                <w:ilvl w:val="0"/>
                <w:numId w:val="29"/>
              </w:numPr>
              <w:rPr>
                <w:rFonts w:ascii="Arial" w:hAnsi="Arial" w:cs="Arial"/>
              </w:rPr>
            </w:pPr>
            <w:r w:rsidRPr="00F01E83">
              <w:rPr>
                <w:rFonts w:ascii="Arial" w:hAnsi="Arial" w:cs="Arial"/>
              </w:rPr>
              <w:t xml:space="preserve">Ability to lead and teach modules in the following </w:t>
            </w:r>
            <w:r w:rsidR="00704066">
              <w:rPr>
                <w:rFonts w:ascii="Arial" w:hAnsi="Arial" w:cs="Arial"/>
              </w:rPr>
              <w:t>subjects: Establishing a professional framework</w:t>
            </w:r>
            <w:r w:rsidR="000E0374">
              <w:rPr>
                <w:rFonts w:ascii="Arial" w:hAnsi="Arial" w:cs="Arial"/>
              </w:rPr>
              <w:t>, Counselling skills development and practice</w:t>
            </w:r>
            <w:r w:rsidR="00704066">
              <w:rPr>
                <w:rFonts w:ascii="Arial" w:hAnsi="Arial" w:cs="Arial"/>
              </w:rPr>
              <w:t xml:space="preserve"> and Contemporary Specialisms</w:t>
            </w:r>
          </w:p>
          <w:p w:rsidR="00B4194E" w:rsidRPr="00704066" w:rsidRDefault="00560BCA" w:rsidP="00704066">
            <w:pPr>
              <w:pStyle w:val="ListParagraph"/>
              <w:numPr>
                <w:ilvl w:val="0"/>
                <w:numId w:val="29"/>
              </w:numPr>
              <w:rPr>
                <w:rStyle w:val="Style1"/>
                <w:rFonts w:cs="Arial"/>
              </w:rPr>
            </w:pPr>
            <w:r w:rsidRPr="00704066">
              <w:rPr>
                <w:rFonts w:ascii="Arial" w:eastAsia="SimSun" w:hAnsi="Arial" w:cs="Arial"/>
                <w:bCs/>
              </w:rPr>
              <w:t>Evidence of a significant contribution to professional practice</w:t>
            </w:r>
            <w:r w:rsidR="00704066">
              <w:rPr>
                <w:rFonts w:ascii="Arial" w:eastAsia="SimSun" w:hAnsi="Arial" w:cs="Arial"/>
                <w:bCs/>
              </w:rPr>
              <w:t xml:space="preserve"> in Counselling/Psychotherapy</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484C96" w:rsidRPr="00225081" w:rsidRDefault="00484C96" w:rsidP="0017622E">
            <w:pPr>
              <w:spacing w:after="0" w:line="240" w:lineRule="auto"/>
              <w:rPr>
                <w:rStyle w:val="Style1"/>
                <w:rFonts w:eastAsia="Times New Roman"/>
                <w:lang w:eastAsia="en-GB"/>
              </w:rPr>
            </w:pPr>
          </w:p>
          <w:p w:rsidR="00484C96" w:rsidRPr="00225081" w:rsidRDefault="0092649B" w:rsidP="0017622E">
            <w:pPr>
              <w:spacing w:after="0" w:line="240" w:lineRule="auto"/>
              <w:rPr>
                <w:rStyle w:val="Style1"/>
                <w:rFonts w:eastAsia="Times New Roman"/>
                <w:lang w:eastAsia="en-GB"/>
              </w:rPr>
            </w:pPr>
            <w:r w:rsidRPr="00225081">
              <w:rPr>
                <w:rStyle w:val="Style1"/>
                <w:rFonts w:eastAsia="Times New Roman"/>
                <w:lang w:eastAsia="en-GB"/>
              </w:rPr>
              <w:t>An established record of conference papers and</w:t>
            </w:r>
            <w:r w:rsidR="0047185B" w:rsidRPr="00225081">
              <w:rPr>
                <w:rStyle w:val="Style1"/>
                <w:rFonts w:eastAsia="Times New Roman"/>
                <w:lang w:eastAsia="en-GB"/>
              </w:rPr>
              <w:t>/or</w:t>
            </w:r>
            <w:r w:rsidRPr="00225081">
              <w:rPr>
                <w:rStyle w:val="Style1"/>
                <w:rFonts w:eastAsia="Times New Roman"/>
                <w:lang w:eastAsia="en-GB"/>
              </w:rPr>
              <w:t xml:space="preserve"> professional practice publications</w:t>
            </w:r>
          </w:p>
          <w:p w:rsidR="00484C96" w:rsidRPr="00225081" w:rsidRDefault="00484C96" w:rsidP="0017622E">
            <w:pPr>
              <w:spacing w:after="0" w:line="240" w:lineRule="auto"/>
              <w:rPr>
                <w:rStyle w:val="Style1"/>
                <w:rFonts w:eastAsia="Times New Roman"/>
                <w:lang w:eastAsia="en-GB"/>
              </w:rPr>
            </w:pPr>
          </w:p>
          <w:p w:rsidR="00484C96" w:rsidRPr="00225081" w:rsidRDefault="00484C96" w:rsidP="0017622E">
            <w:pPr>
              <w:spacing w:after="0" w:line="240" w:lineRule="auto"/>
              <w:rPr>
                <w:rStyle w:val="Style1"/>
                <w:rFonts w:eastAsia="Times New Roman"/>
                <w:lang w:eastAsia="en-GB"/>
              </w:rPr>
            </w:pPr>
          </w:p>
          <w:p w:rsidR="00484C96" w:rsidRPr="00225081" w:rsidRDefault="00484C96" w:rsidP="0017622E">
            <w:pPr>
              <w:spacing w:after="0" w:line="240" w:lineRule="auto"/>
              <w:rPr>
                <w:rStyle w:val="Style1"/>
                <w:rFonts w:eastAsia="Times New Roman"/>
                <w:lang w:eastAsia="en-GB"/>
              </w:rPr>
            </w:pPr>
          </w:p>
          <w:p w:rsidR="00484C96" w:rsidRPr="00225081" w:rsidRDefault="00484C96" w:rsidP="0017622E">
            <w:pPr>
              <w:spacing w:after="0" w:line="240" w:lineRule="auto"/>
              <w:rPr>
                <w:rStyle w:val="Style1"/>
                <w:rFonts w:eastAsia="Times New Roman"/>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225081" w:rsidRDefault="00CC1F23" w:rsidP="0017622E">
            <w:pPr>
              <w:spacing w:after="0" w:line="240" w:lineRule="auto"/>
              <w:rPr>
                <w:rStyle w:val="Style1"/>
                <w:rFonts w:eastAsia="Times New Roman"/>
                <w:lang w:eastAsia="en-GB"/>
              </w:rPr>
            </w:pPr>
          </w:p>
          <w:p w:rsidR="00CC1F23" w:rsidRPr="00225081" w:rsidRDefault="00CC1F23" w:rsidP="0017622E">
            <w:pPr>
              <w:spacing w:after="0" w:line="240" w:lineRule="auto"/>
              <w:rPr>
                <w:rStyle w:val="Style1"/>
                <w:rFonts w:eastAsia="Times New Roman" w:cs="Arial"/>
                <w:lang w:eastAsia="en-GB"/>
              </w:rPr>
            </w:pPr>
            <w:r w:rsidRPr="00225081">
              <w:rPr>
                <w:rStyle w:val="Style1"/>
                <w:rFonts w:eastAsia="Times New Roman" w:cs="Arial"/>
                <w:lang w:eastAsia="en-GB"/>
              </w:rPr>
              <w:t>Application</w:t>
            </w:r>
          </w:p>
          <w:p w:rsidR="00CC1F23" w:rsidRPr="00225081" w:rsidRDefault="00CC1F23" w:rsidP="0017622E">
            <w:pPr>
              <w:spacing w:after="0" w:line="240" w:lineRule="auto"/>
              <w:rPr>
                <w:rStyle w:val="Style1"/>
                <w:rFonts w:eastAsia="Times New Roman" w:cs="Arial"/>
                <w:lang w:eastAsia="en-GB"/>
              </w:rPr>
            </w:pPr>
            <w:r w:rsidRPr="00225081">
              <w:rPr>
                <w:rStyle w:val="Style1"/>
                <w:rFonts w:eastAsia="Times New Roman" w:cs="Arial"/>
                <w:lang w:eastAsia="en-GB"/>
              </w:rPr>
              <w:t xml:space="preserve">Interview </w:t>
            </w:r>
          </w:p>
          <w:p w:rsidR="00CC1F23" w:rsidRPr="00225081" w:rsidRDefault="00CC1F23" w:rsidP="0017622E">
            <w:pPr>
              <w:spacing w:after="0" w:line="240" w:lineRule="auto"/>
              <w:rPr>
                <w:rStyle w:val="Style1"/>
                <w:rFonts w:eastAsia="Times New Roman"/>
                <w:lang w:eastAsia="en-GB"/>
              </w:rPr>
            </w:pPr>
            <w:r w:rsidRPr="00225081">
              <w:rPr>
                <w:rStyle w:val="Style1"/>
                <w:rFonts w:eastAsia="Times New Roman" w:cs="Arial"/>
                <w:lang w:eastAsia="en-GB"/>
              </w:rPr>
              <w:t>Other</w:t>
            </w:r>
          </w:p>
        </w:tc>
      </w:tr>
      <w:tr w:rsidR="00CC1F23" w:rsidRPr="00225081"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225081" w:rsidRDefault="00CC1F23" w:rsidP="0017622E">
            <w:pPr>
              <w:spacing w:after="0" w:line="240" w:lineRule="auto"/>
              <w:rPr>
                <w:rStyle w:val="Style1"/>
                <w:rFonts w:eastAsia="Times New Roman"/>
                <w:lang w:eastAsia="en-GB"/>
              </w:rPr>
            </w:pPr>
          </w:p>
          <w:p w:rsidR="00CC1F23" w:rsidRPr="00225081" w:rsidRDefault="00CC1F23" w:rsidP="0017622E">
            <w:pPr>
              <w:spacing w:after="0" w:line="240" w:lineRule="auto"/>
              <w:rPr>
                <w:rStyle w:val="Style1"/>
                <w:rFonts w:eastAsia="Times New Roman"/>
                <w:b/>
                <w:lang w:eastAsia="en-GB"/>
              </w:rPr>
            </w:pPr>
            <w:r w:rsidRPr="00225081">
              <w:rPr>
                <w:rStyle w:val="Style1"/>
                <w:rFonts w:eastAsia="Times New Roman"/>
                <w:b/>
                <w:lang w:eastAsia="en-GB"/>
              </w:rPr>
              <w:t>Skills and Knowledge</w:t>
            </w:r>
          </w:p>
          <w:p w:rsidR="0017622E" w:rsidRPr="00225081" w:rsidRDefault="0017622E" w:rsidP="0017622E">
            <w:pPr>
              <w:spacing w:after="0" w:line="240" w:lineRule="auto"/>
              <w:rPr>
                <w:rStyle w:val="Style1"/>
                <w:rFonts w:eastAsia="Times New Roman"/>
                <w:b/>
                <w:lang w:eastAsia="en-GB"/>
              </w:rPr>
            </w:pPr>
          </w:p>
          <w:p w:rsidR="00CC1F23" w:rsidRPr="00225081" w:rsidRDefault="00CC1F23" w:rsidP="0017622E">
            <w:pPr>
              <w:spacing w:after="0" w:line="240" w:lineRule="auto"/>
              <w:rPr>
                <w:rStyle w:val="Style1"/>
                <w:rFonts w:eastAsia="Times New Roman"/>
                <w:lang w:eastAsia="en-GB"/>
              </w:rPr>
            </w:pPr>
            <w:r w:rsidRPr="00225081">
              <w:rPr>
                <w:rStyle w:val="Style1"/>
                <w:rFonts w:eastAsia="Times New Roman"/>
                <w:lang w:eastAsia="en-GB"/>
              </w:rPr>
              <w:t>Includes abilities and intellect</w:t>
            </w:r>
          </w:p>
          <w:p w:rsidR="00CC1F23" w:rsidRPr="00225081" w:rsidRDefault="00CC1F23" w:rsidP="0017622E">
            <w:pPr>
              <w:spacing w:after="0" w:line="240" w:lineRule="auto"/>
              <w:rPr>
                <w:rStyle w:val="Style1"/>
                <w:rFonts w:eastAsia="Times New Roman"/>
                <w:lang w:eastAsia="en-GB"/>
              </w:rPr>
            </w:pPr>
          </w:p>
          <w:p w:rsidR="0017622E" w:rsidRPr="00225081" w:rsidRDefault="0017622E" w:rsidP="0017622E">
            <w:pPr>
              <w:spacing w:after="0" w:line="240" w:lineRule="auto"/>
              <w:rPr>
                <w:rStyle w:val="Style1"/>
                <w:rFonts w:eastAsia="Times New Roman"/>
                <w:lang w:eastAsia="en-GB"/>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704066" w:rsidRPr="0053082C" w:rsidRDefault="00704066" w:rsidP="00704066">
            <w:pPr>
              <w:pStyle w:val="Default"/>
              <w:rPr>
                <w:sz w:val="20"/>
                <w:szCs w:val="20"/>
              </w:rPr>
            </w:pPr>
            <w:r w:rsidRPr="0053082C">
              <w:rPr>
                <w:b/>
                <w:bCs/>
                <w:sz w:val="20"/>
                <w:szCs w:val="20"/>
              </w:rPr>
              <w:t xml:space="preserve">Evidence of: </w:t>
            </w:r>
          </w:p>
          <w:p w:rsidR="00704066" w:rsidRPr="0053082C" w:rsidRDefault="00704066" w:rsidP="00704066">
            <w:pPr>
              <w:pStyle w:val="Default"/>
              <w:numPr>
                <w:ilvl w:val="0"/>
                <w:numId w:val="30"/>
              </w:numPr>
              <w:rPr>
                <w:rStyle w:val="Style1"/>
                <w:rFonts w:eastAsia="Calibri"/>
                <w:szCs w:val="20"/>
              </w:rPr>
            </w:pPr>
            <w:r w:rsidRPr="0053082C">
              <w:rPr>
                <w:rStyle w:val="Style1"/>
                <w:szCs w:val="20"/>
              </w:rPr>
              <w:t>An extensive knowledge and understanding of undergraduate provision (Department or discipline)</w:t>
            </w:r>
          </w:p>
          <w:p w:rsidR="00704066" w:rsidRPr="0053082C" w:rsidRDefault="00704066" w:rsidP="00704066">
            <w:pPr>
              <w:pStyle w:val="Default"/>
              <w:numPr>
                <w:ilvl w:val="0"/>
                <w:numId w:val="30"/>
              </w:numPr>
              <w:rPr>
                <w:rStyle w:val="Style1"/>
                <w:rFonts w:eastAsia="Calibri"/>
                <w:szCs w:val="20"/>
              </w:rPr>
            </w:pPr>
            <w:r w:rsidRPr="0053082C">
              <w:rPr>
                <w:rStyle w:val="Style1"/>
                <w:szCs w:val="20"/>
              </w:rPr>
              <w:t xml:space="preserve">An ability to develop new materials and to actively contribute to </w:t>
            </w:r>
            <w:r w:rsidRPr="0053082C">
              <w:rPr>
                <w:sz w:val="20"/>
                <w:szCs w:val="20"/>
              </w:rPr>
              <w:t>assessments</w:t>
            </w:r>
          </w:p>
          <w:p w:rsidR="00CC1F23" w:rsidRDefault="00704066" w:rsidP="00704066">
            <w:pPr>
              <w:autoSpaceDE w:val="0"/>
              <w:autoSpaceDN w:val="0"/>
              <w:adjustRightInd w:val="0"/>
              <w:spacing w:after="0" w:line="240" w:lineRule="auto"/>
              <w:ind w:left="140"/>
              <w:rPr>
                <w:rStyle w:val="Style1"/>
                <w:szCs w:val="20"/>
              </w:rPr>
            </w:pPr>
            <w:r w:rsidRPr="0053082C">
              <w:rPr>
                <w:rStyle w:val="Style1"/>
                <w:szCs w:val="20"/>
              </w:rPr>
              <w:t xml:space="preserve">An ability to communicate complex conceptual </w:t>
            </w:r>
            <w:r w:rsidRPr="0053082C">
              <w:rPr>
                <w:rStyle w:val="Style1"/>
                <w:szCs w:val="20"/>
              </w:rPr>
              <w:lastRenderedPageBreak/>
              <w:t>ideas to widely divergent</w:t>
            </w:r>
            <w:r>
              <w:rPr>
                <w:rStyle w:val="Style1"/>
                <w:szCs w:val="20"/>
              </w:rPr>
              <w:t xml:space="preserve"> audiences.</w:t>
            </w:r>
          </w:p>
          <w:p w:rsidR="00704066" w:rsidRPr="00225081" w:rsidRDefault="00704066" w:rsidP="00704066">
            <w:pPr>
              <w:numPr>
                <w:ilvl w:val="0"/>
                <w:numId w:val="31"/>
              </w:numPr>
              <w:autoSpaceDE w:val="0"/>
              <w:autoSpaceDN w:val="0"/>
              <w:adjustRightInd w:val="0"/>
              <w:spacing w:after="0" w:line="240" w:lineRule="auto"/>
              <w:rPr>
                <w:rStyle w:val="Style1"/>
                <w:rFonts w:eastAsia="Times New Roman"/>
                <w:lang w:eastAsia="en-GB"/>
              </w:rPr>
            </w:pPr>
            <w:r>
              <w:rPr>
                <w:rStyle w:val="Style1"/>
                <w:rFonts w:eastAsia="Times New Roman"/>
                <w:lang w:eastAsia="en-GB"/>
              </w:rPr>
              <w:t>Effective management of resources</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92649B" w:rsidRPr="00225081" w:rsidRDefault="0092649B" w:rsidP="0017622E">
            <w:pPr>
              <w:spacing w:after="0" w:line="240" w:lineRule="auto"/>
              <w:rPr>
                <w:rStyle w:val="Style1"/>
                <w:rFonts w:eastAsia="Times New Roman"/>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225081" w:rsidRDefault="00CC1F23" w:rsidP="0017622E">
            <w:pPr>
              <w:spacing w:after="0" w:line="240" w:lineRule="auto"/>
              <w:rPr>
                <w:rStyle w:val="Style1"/>
                <w:rFonts w:eastAsia="Times New Roman" w:cs="Arial"/>
                <w:lang w:eastAsia="en-GB"/>
              </w:rPr>
            </w:pPr>
          </w:p>
          <w:p w:rsidR="00CC1F23" w:rsidRPr="00225081" w:rsidRDefault="00CC1F23" w:rsidP="0017622E">
            <w:pPr>
              <w:spacing w:after="0" w:line="240" w:lineRule="auto"/>
              <w:rPr>
                <w:rStyle w:val="Style1"/>
                <w:rFonts w:eastAsia="Times New Roman" w:cs="Arial"/>
                <w:lang w:eastAsia="en-GB"/>
              </w:rPr>
            </w:pPr>
            <w:r w:rsidRPr="00225081">
              <w:rPr>
                <w:rStyle w:val="Style1"/>
                <w:rFonts w:eastAsia="Times New Roman" w:cs="Arial"/>
                <w:lang w:eastAsia="en-GB"/>
              </w:rPr>
              <w:t>Application</w:t>
            </w:r>
          </w:p>
          <w:p w:rsidR="00CC1F23" w:rsidRPr="00225081" w:rsidRDefault="00CC1F23" w:rsidP="0017622E">
            <w:pPr>
              <w:spacing w:after="0" w:line="240" w:lineRule="auto"/>
              <w:rPr>
                <w:rStyle w:val="Style1"/>
                <w:rFonts w:eastAsia="Times New Roman" w:cs="Arial"/>
                <w:lang w:eastAsia="en-GB"/>
              </w:rPr>
            </w:pPr>
            <w:r w:rsidRPr="00225081">
              <w:rPr>
                <w:rStyle w:val="Style1"/>
                <w:rFonts w:eastAsia="Times New Roman" w:cs="Arial"/>
                <w:lang w:eastAsia="en-GB"/>
              </w:rPr>
              <w:t xml:space="preserve">Interview </w:t>
            </w:r>
          </w:p>
          <w:p w:rsidR="00CC1F23" w:rsidRPr="00225081" w:rsidRDefault="00CC1F23" w:rsidP="0017622E">
            <w:pPr>
              <w:spacing w:after="0" w:line="240" w:lineRule="auto"/>
              <w:rPr>
                <w:rStyle w:val="Style1"/>
                <w:rFonts w:eastAsia="Times New Roman"/>
                <w:lang w:eastAsia="en-GB"/>
              </w:rPr>
            </w:pPr>
            <w:r w:rsidRPr="00225081">
              <w:rPr>
                <w:rStyle w:val="Style1"/>
                <w:rFonts w:eastAsia="Times New Roman" w:cs="Arial"/>
                <w:lang w:eastAsia="en-GB"/>
              </w:rPr>
              <w:t>Other</w:t>
            </w:r>
          </w:p>
        </w:tc>
      </w:tr>
      <w:tr w:rsidR="00CC1F23" w:rsidRPr="00225081" w:rsidTr="0055710D">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225081" w:rsidRDefault="00CC1F23" w:rsidP="0017622E">
            <w:pPr>
              <w:spacing w:after="0" w:line="240" w:lineRule="auto"/>
              <w:rPr>
                <w:rStyle w:val="Style1"/>
                <w:rFonts w:eastAsia="Times New Roman"/>
                <w:lang w:eastAsia="en-GB"/>
              </w:rPr>
            </w:pPr>
          </w:p>
          <w:p w:rsidR="00CC1F23" w:rsidRPr="00225081" w:rsidRDefault="00CC1F23" w:rsidP="0017622E">
            <w:pPr>
              <w:spacing w:after="0" w:line="240" w:lineRule="auto"/>
              <w:rPr>
                <w:rStyle w:val="Style1"/>
                <w:rFonts w:eastAsia="Times New Roman"/>
                <w:b/>
                <w:lang w:eastAsia="en-GB"/>
              </w:rPr>
            </w:pPr>
            <w:r w:rsidRPr="00225081">
              <w:rPr>
                <w:rStyle w:val="Style1"/>
                <w:rFonts w:eastAsia="Times New Roman"/>
                <w:b/>
                <w:lang w:eastAsia="en-GB"/>
              </w:rPr>
              <w:t>Personal Qualities</w:t>
            </w:r>
          </w:p>
          <w:p w:rsidR="0017622E" w:rsidRPr="00225081" w:rsidRDefault="0017622E" w:rsidP="0017622E">
            <w:pPr>
              <w:spacing w:after="0" w:line="240" w:lineRule="auto"/>
              <w:rPr>
                <w:rStyle w:val="Style1"/>
                <w:rFonts w:eastAsia="Times New Roman"/>
                <w:b/>
                <w:lang w:eastAsia="en-GB"/>
              </w:rPr>
            </w:pPr>
          </w:p>
          <w:p w:rsidR="0017622E" w:rsidRPr="00225081" w:rsidRDefault="00CC1F23" w:rsidP="0017622E">
            <w:pPr>
              <w:spacing w:after="0" w:line="240" w:lineRule="auto"/>
              <w:rPr>
                <w:rStyle w:val="Style1"/>
                <w:rFonts w:eastAsia="Times New Roman"/>
                <w:lang w:eastAsia="en-GB"/>
              </w:rPr>
            </w:pPr>
            <w:r w:rsidRPr="00225081">
              <w:rPr>
                <w:rStyle w:val="Style1"/>
                <w:rFonts w:eastAsia="Times New Roman"/>
                <w:lang w:eastAsia="en-GB"/>
              </w:rPr>
              <w:t>Includes any specific physical requirements of the post – (subject to the provisions of the Equality Act 2010)</w:t>
            </w:r>
          </w:p>
          <w:p w:rsidR="0017622E" w:rsidRPr="00225081" w:rsidRDefault="0017622E" w:rsidP="0017622E">
            <w:pPr>
              <w:spacing w:after="0" w:line="240" w:lineRule="auto"/>
              <w:rPr>
                <w:rStyle w:val="Style1"/>
                <w:rFonts w:eastAsia="Times New Roman"/>
                <w:lang w:eastAsia="en-GB"/>
              </w:rPr>
            </w:pP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1F02C0" w:rsidRPr="00225081" w:rsidRDefault="001F02C0" w:rsidP="001F02C0">
            <w:pPr>
              <w:autoSpaceDE w:val="0"/>
              <w:autoSpaceDN w:val="0"/>
              <w:adjustRightInd w:val="0"/>
              <w:spacing w:after="0" w:line="240" w:lineRule="auto"/>
              <w:rPr>
                <w:rFonts w:ascii="Arial" w:eastAsia="Times New Roman" w:hAnsi="Arial" w:cs="Arial"/>
                <w:color w:val="000000"/>
                <w:sz w:val="20"/>
                <w:szCs w:val="20"/>
                <w:lang w:eastAsia="en-GB"/>
              </w:rPr>
            </w:pPr>
            <w:r w:rsidRPr="00225081">
              <w:rPr>
                <w:rFonts w:ascii="Arial" w:eastAsia="Times New Roman" w:hAnsi="Arial" w:cs="Arial"/>
                <w:b/>
                <w:color w:val="000000"/>
                <w:sz w:val="20"/>
                <w:szCs w:val="20"/>
                <w:lang w:eastAsia="en-GB"/>
              </w:rPr>
              <w:t>Evidence of</w:t>
            </w:r>
            <w:r w:rsidRPr="00225081">
              <w:rPr>
                <w:rFonts w:ascii="Arial" w:eastAsia="Times New Roman" w:hAnsi="Arial" w:cs="Arial"/>
                <w:color w:val="000000"/>
                <w:sz w:val="20"/>
                <w:szCs w:val="20"/>
                <w:lang w:eastAsia="en-GB"/>
              </w:rPr>
              <w:t>:</w:t>
            </w:r>
          </w:p>
          <w:p w:rsidR="001F02C0" w:rsidRPr="00225081" w:rsidRDefault="00704066" w:rsidP="001F02C0">
            <w:pPr>
              <w:numPr>
                <w:ilvl w:val="0"/>
                <w:numId w:val="27"/>
              </w:numPr>
              <w:autoSpaceDE w:val="0"/>
              <w:autoSpaceDN w:val="0"/>
              <w:adjustRightInd w:val="0"/>
              <w:spacing w:after="0" w:line="240" w:lineRule="auto"/>
              <w:ind w:left="140" w:hanging="14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 p</w:t>
            </w:r>
            <w:r w:rsidR="001F02C0" w:rsidRPr="00225081">
              <w:rPr>
                <w:rFonts w:ascii="Arial" w:eastAsia="Times New Roman" w:hAnsi="Arial" w:cs="Arial"/>
                <w:color w:val="000000"/>
                <w:sz w:val="20"/>
                <w:szCs w:val="20"/>
                <w:lang w:eastAsia="en-GB"/>
              </w:rPr>
              <w:t>ositive contribution to University activities and initiatives including open days, graduation ceremonies</w:t>
            </w:r>
            <w:r w:rsidR="0092649B" w:rsidRPr="00225081">
              <w:rPr>
                <w:rFonts w:ascii="Arial" w:eastAsia="Times New Roman" w:hAnsi="Arial" w:cs="Arial"/>
                <w:color w:val="000000"/>
                <w:sz w:val="20"/>
                <w:szCs w:val="20"/>
                <w:lang w:eastAsia="en-GB"/>
              </w:rPr>
              <w:t>, clearing</w:t>
            </w:r>
            <w:r w:rsidR="001F02C0" w:rsidRPr="00225081">
              <w:rPr>
                <w:rFonts w:ascii="Arial" w:eastAsia="Times New Roman" w:hAnsi="Arial" w:cs="Arial"/>
                <w:color w:val="000000"/>
                <w:sz w:val="20"/>
                <w:szCs w:val="20"/>
                <w:lang w:eastAsia="en-GB"/>
              </w:rPr>
              <w:t xml:space="preserve"> etc. and willingness to undertake administrative activities </w:t>
            </w:r>
          </w:p>
          <w:p w:rsidR="001F02C0" w:rsidRPr="00225081" w:rsidRDefault="001F02C0" w:rsidP="001F02C0">
            <w:pPr>
              <w:numPr>
                <w:ilvl w:val="0"/>
                <w:numId w:val="27"/>
              </w:numPr>
              <w:autoSpaceDE w:val="0"/>
              <w:autoSpaceDN w:val="0"/>
              <w:adjustRightInd w:val="0"/>
              <w:spacing w:after="0" w:line="240" w:lineRule="auto"/>
              <w:ind w:left="140" w:hanging="141"/>
              <w:rPr>
                <w:rFonts w:ascii="Arial" w:eastAsia="Times New Roman" w:hAnsi="Arial" w:cs="Arial"/>
                <w:color w:val="000000"/>
                <w:sz w:val="20"/>
                <w:szCs w:val="20"/>
                <w:lang w:eastAsia="en-GB"/>
              </w:rPr>
            </w:pPr>
            <w:r w:rsidRPr="00225081">
              <w:rPr>
                <w:rFonts w:ascii="Arial" w:eastAsia="Times New Roman" w:hAnsi="Arial" w:cs="Arial"/>
                <w:color w:val="000000"/>
                <w:sz w:val="20"/>
                <w:szCs w:val="20"/>
                <w:lang w:eastAsia="en-GB"/>
              </w:rPr>
              <w:t xml:space="preserve">Working in an open and transparent way, providing information and communicating effectively with colleagues </w:t>
            </w:r>
          </w:p>
          <w:p w:rsidR="001F02C0" w:rsidRPr="00225081" w:rsidRDefault="001F02C0" w:rsidP="001F02C0">
            <w:pPr>
              <w:numPr>
                <w:ilvl w:val="0"/>
                <w:numId w:val="27"/>
              </w:numPr>
              <w:autoSpaceDE w:val="0"/>
              <w:autoSpaceDN w:val="0"/>
              <w:adjustRightInd w:val="0"/>
              <w:spacing w:after="0" w:line="240" w:lineRule="auto"/>
              <w:ind w:left="140" w:hanging="141"/>
              <w:rPr>
                <w:rFonts w:ascii="Arial" w:eastAsia="Times New Roman" w:hAnsi="Arial"/>
                <w:sz w:val="20"/>
                <w:lang w:eastAsia="en-GB"/>
              </w:rPr>
            </w:pPr>
            <w:r w:rsidRPr="00225081">
              <w:rPr>
                <w:rFonts w:ascii="Arial" w:eastAsia="Times New Roman" w:hAnsi="Arial" w:cs="Arial"/>
                <w:color w:val="000000"/>
                <w:sz w:val="20"/>
                <w:szCs w:val="20"/>
                <w:lang w:eastAsia="en-GB"/>
              </w:rPr>
              <w:t xml:space="preserve">Collaborative working, particularly on interdisciplinary activities </w:t>
            </w:r>
          </w:p>
          <w:p w:rsidR="00CC1F23" w:rsidRPr="00225081" w:rsidRDefault="001F02C0" w:rsidP="001F02C0">
            <w:pPr>
              <w:numPr>
                <w:ilvl w:val="0"/>
                <w:numId w:val="27"/>
              </w:numPr>
              <w:autoSpaceDE w:val="0"/>
              <w:autoSpaceDN w:val="0"/>
              <w:adjustRightInd w:val="0"/>
              <w:spacing w:after="0" w:line="240" w:lineRule="auto"/>
              <w:ind w:left="140" w:hanging="141"/>
              <w:rPr>
                <w:rStyle w:val="Style1"/>
                <w:rFonts w:eastAsia="Times New Roman"/>
                <w:lang w:eastAsia="en-GB"/>
              </w:rPr>
            </w:pPr>
            <w:r w:rsidRPr="00225081">
              <w:rPr>
                <w:rFonts w:eastAsia="Times New Roman"/>
                <w:sz w:val="20"/>
                <w:szCs w:val="20"/>
                <w:lang w:eastAsia="en-GB"/>
              </w:rPr>
              <w:t>Continuous Professional Development</w:t>
            </w:r>
          </w:p>
        </w:tc>
        <w:tc>
          <w:tcPr>
            <w:tcW w:w="2941" w:type="dxa"/>
            <w:tcBorders>
              <w:top w:val="single" w:sz="4" w:space="0" w:color="auto"/>
              <w:left w:val="single" w:sz="4" w:space="0" w:color="auto"/>
              <w:bottom w:val="single" w:sz="4" w:space="0" w:color="auto"/>
              <w:right w:val="single" w:sz="4" w:space="0" w:color="auto"/>
            </w:tcBorders>
            <w:shd w:val="clear" w:color="auto" w:fill="auto"/>
          </w:tcPr>
          <w:p w:rsidR="00CC1F23" w:rsidRPr="00225081" w:rsidRDefault="00CC1F23" w:rsidP="0017622E">
            <w:pPr>
              <w:spacing w:after="0" w:line="240" w:lineRule="auto"/>
              <w:rPr>
                <w:rStyle w:val="Style1"/>
                <w:rFonts w:eastAsia="Times New Roman"/>
                <w:lang w:eastAsia="en-GB"/>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225081" w:rsidRDefault="00CC1F23" w:rsidP="0017622E">
            <w:pPr>
              <w:spacing w:after="0" w:line="240" w:lineRule="auto"/>
              <w:rPr>
                <w:rStyle w:val="Style1"/>
                <w:rFonts w:eastAsia="Times New Roman" w:cs="Arial"/>
                <w:lang w:eastAsia="en-GB"/>
              </w:rPr>
            </w:pPr>
          </w:p>
          <w:p w:rsidR="00CC1F23" w:rsidRPr="00225081" w:rsidRDefault="00CC1F23" w:rsidP="0017622E">
            <w:pPr>
              <w:spacing w:after="0" w:line="240" w:lineRule="auto"/>
              <w:rPr>
                <w:rStyle w:val="Style1"/>
                <w:rFonts w:eastAsia="Times New Roman" w:cs="Arial"/>
                <w:lang w:eastAsia="en-GB"/>
              </w:rPr>
            </w:pPr>
            <w:r w:rsidRPr="00225081">
              <w:rPr>
                <w:rStyle w:val="Style1"/>
                <w:rFonts w:eastAsia="Times New Roman" w:cs="Arial"/>
                <w:lang w:eastAsia="en-GB"/>
              </w:rPr>
              <w:t>Application</w:t>
            </w:r>
          </w:p>
          <w:p w:rsidR="00CC1F23" w:rsidRPr="00225081" w:rsidRDefault="00CC1F23" w:rsidP="0017622E">
            <w:pPr>
              <w:spacing w:after="0" w:line="240" w:lineRule="auto"/>
              <w:rPr>
                <w:rStyle w:val="Style1"/>
                <w:rFonts w:eastAsia="Times New Roman" w:cs="Arial"/>
                <w:lang w:eastAsia="en-GB"/>
              </w:rPr>
            </w:pPr>
            <w:r w:rsidRPr="00225081">
              <w:rPr>
                <w:rStyle w:val="Style1"/>
                <w:rFonts w:eastAsia="Times New Roman" w:cs="Arial"/>
                <w:lang w:eastAsia="en-GB"/>
              </w:rPr>
              <w:t xml:space="preserve">Interview </w:t>
            </w:r>
          </w:p>
          <w:p w:rsidR="00CC1F23" w:rsidRPr="00225081" w:rsidRDefault="00CC1F23" w:rsidP="0017622E">
            <w:pPr>
              <w:spacing w:after="0" w:line="240" w:lineRule="auto"/>
              <w:rPr>
                <w:rStyle w:val="Style1"/>
                <w:rFonts w:eastAsia="Times New Roman"/>
                <w:lang w:eastAsia="en-GB"/>
              </w:rPr>
            </w:pPr>
            <w:r w:rsidRPr="00225081">
              <w:rPr>
                <w:rStyle w:val="Style1"/>
                <w:rFonts w:eastAsia="Times New Roman" w:cs="Arial"/>
                <w:lang w:eastAsia="en-GB"/>
              </w:rPr>
              <w:t>Other</w:t>
            </w:r>
          </w:p>
        </w:tc>
      </w:tr>
    </w:tbl>
    <w:p w:rsidR="0017622E" w:rsidRPr="0017622E" w:rsidRDefault="0017622E" w:rsidP="00982475">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1F" w:rsidRDefault="00F56F1F" w:rsidP="003363C5">
      <w:pPr>
        <w:spacing w:after="0" w:line="240" w:lineRule="auto"/>
      </w:pPr>
      <w:r>
        <w:separator/>
      </w:r>
    </w:p>
  </w:endnote>
  <w:endnote w:type="continuationSeparator" w:id="0">
    <w:p w:rsidR="00F56F1F" w:rsidRDefault="00F56F1F"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A1" w:rsidRPr="009F6304" w:rsidRDefault="00F040A1">
    <w:pPr>
      <w:pStyle w:val="Footer"/>
      <w:rPr>
        <w:sz w:val="20"/>
        <w:szCs w:val="20"/>
      </w:rPr>
    </w:pPr>
    <w:r>
      <w:rPr>
        <w:sz w:val="20"/>
        <w:szCs w:val="20"/>
      </w:rPr>
      <w:t xml:space="preserve">Teaching and </w:t>
    </w:r>
    <w:r w:rsidRPr="007D1823">
      <w:rPr>
        <w:sz w:val="20"/>
        <w:szCs w:val="20"/>
      </w:rPr>
      <w:t>Scholarship</w:t>
    </w:r>
    <w:r w:rsidR="00896416">
      <w:rPr>
        <w:sz w:val="20"/>
        <w:szCs w:val="20"/>
      </w:rPr>
      <w:t xml:space="preserve"> Band 8</w:t>
    </w:r>
  </w:p>
  <w:p w:rsidR="00F040A1" w:rsidRPr="009F6304" w:rsidRDefault="00F040A1">
    <w:pPr>
      <w:pStyle w:val="Footer"/>
      <w:rPr>
        <w:sz w:val="20"/>
        <w:szCs w:val="20"/>
      </w:rPr>
    </w:pPr>
    <w:r>
      <w:rPr>
        <w:sz w:val="20"/>
        <w:szCs w:val="20"/>
      </w:rPr>
      <w:t>Version 7</w:t>
    </w:r>
  </w:p>
  <w:p w:rsidR="00F040A1" w:rsidRPr="009F6304" w:rsidRDefault="00F040A1">
    <w:pPr>
      <w:pStyle w:val="Footer"/>
      <w:rPr>
        <w:sz w:val="20"/>
        <w:szCs w:val="20"/>
      </w:rPr>
    </w:pPr>
    <w:r>
      <w:rPr>
        <w:sz w:val="20"/>
        <w:szCs w:val="20"/>
      </w:rPr>
      <w:t>February</w:t>
    </w:r>
    <w:r w:rsidRPr="009F6304">
      <w:rPr>
        <w:sz w:val="20"/>
        <w:szCs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1F" w:rsidRDefault="00F56F1F" w:rsidP="003363C5">
      <w:pPr>
        <w:spacing w:after="0" w:line="240" w:lineRule="auto"/>
      </w:pPr>
      <w:r>
        <w:separator/>
      </w:r>
    </w:p>
  </w:footnote>
  <w:footnote w:type="continuationSeparator" w:id="0">
    <w:p w:rsidR="00F56F1F" w:rsidRDefault="00F56F1F"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C7B6C"/>
    <w:multiLevelType w:val="hybridMultilevel"/>
    <w:tmpl w:val="6E46026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4B0725"/>
    <w:multiLevelType w:val="hybridMultilevel"/>
    <w:tmpl w:val="9AB0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AC47B6"/>
    <w:multiLevelType w:val="hybridMultilevel"/>
    <w:tmpl w:val="745A26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431F72"/>
    <w:multiLevelType w:val="hybridMultilevel"/>
    <w:tmpl w:val="05641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8219D3"/>
    <w:multiLevelType w:val="hybridMultilevel"/>
    <w:tmpl w:val="D50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0B772E"/>
    <w:multiLevelType w:val="hybridMultilevel"/>
    <w:tmpl w:val="0EB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99317D"/>
    <w:multiLevelType w:val="hybridMultilevel"/>
    <w:tmpl w:val="9246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F187F"/>
    <w:multiLevelType w:val="hybridMultilevel"/>
    <w:tmpl w:val="EF10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633C2C"/>
    <w:multiLevelType w:val="hybridMultilevel"/>
    <w:tmpl w:val="65665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BAB71C2"/>
    <w:multiLevelType w:val="hybridMultilevel"/>
    <w:tmpl w:val="FEB8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13274D"/>
    <w:multiLevelType w:val="hybridMultilevel"/>
    <w:tmpl w:val="FB3C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90472C"/>
    <w:multiLevelType w:val="hybridMultilevel"/>
    <w:tmpl w:val="E8E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4F1560"/>
    <w:multiLevelType w:val="hybridMultilevel"/>
    <w:tmpl w:val="1CCC266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6B492155"/>
    <w:multiLevelType w:val="hybridMultilevel"/>
    <w:tmpl w:val="09E4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EC1048"/>
    <w:multiLevelType w:val="hybridMultilevel"/>
    <w:tmpl w:val="8DA20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nsid w:val="75063986"/>
    <w:multiLevelType w:val="hybridMultilevel"/>
    <w:tmpl w:val="1BA4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D57F9C"/>
    <w:multiLevelType w:val="hybridMultilevel"/>
    <w:tmpl w:val="85E4E2CC"/>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9"/>
  </w:num>
  <w:num w:numId="3">
    <w:abstractNumId w:val="11"/>
  </w:num>
  <w:num w:numId="4">
    <w:abstractNumId w:val="23"/>
  </w:num>
  <w:num w:numId="5">
    <w:abstractNumId w:val="27"/>
  </w:num>
  <w:num w:numId="6">
    <w:abstractNumId w:val="26"/>
  </w:num>
  <w:num w:numId="7">
    <w:abstractNumId w:val="2"/>
  </w:num>
  <w:num w:numId="8">
    <w:abstractNumId w:val="20"/>
  </w:num>
  <w:num w:numId="9">
    <w:abstractNumId w:val="7"/>
  </w:num>
  <w:num w:numId="10">
    <w:abstractNumId w:val="8"/>
  </w:num>
  <w:num w:numId="11">
    <w:abstractNumId w:val="10"/>
  </w:num>
  <w:num w:numId="12">
    <w:abstractNumId w:val="3"/>
  </w:num>
  <w:num w:numId="13">
    <w:abstractNumId w:val="14"/>
  </w:num>
  <w:num w:numId="14">
    <w:abstractNumId w:val="12"/>
  </w:num>
  <w:num w:numId="15">
    <w:abstractNumId w:val="30"/>
  </w:num>
  <w:num w:numId="16">
    <w:abstractNumId w:val="16"/>
  </w:num>
  <w:num w:numId="17">
    <w:abstractNumId w:val="5"/>
  </w:num>
  <w:num w:numId="18">
    <w:abstractNumId w:val="21"/>
  </w:num>
  <w:num w:numId="19">
    <w:abstractNumId w:val="17"/>
  </w:num>
  <w:num w:numId="20">
    <w:abstractNumId w:val="13"/>
  </w:num>
  <w:num w:numId="21">
    <w:abstractNumId w:val="28"/>
  </w:num>
  <w:num w:numId="22">
    <w:abstractNumId w:val="22"/>
  </w:num>
  <w:num w:numId="23">
    <w:abstractNumId w:val="9"/>
  </w:num>
  <w:num w:numId="24">
    <w:abstractNumId w:val="15"/>
  </w:num>
  <w:num w:numId="25">
    <w:abstractNumId w:val="24"/>
  </w:num>
  <w:num w:numId="26">
    <w:abstractNumId w:val="18"/>
  </w:num>
  <w:num w:numId="27">
    <w:abstractNumId w:val="6"/>
  </w:num>
  <w:num w:numId="28">
    <w:abstractNumId w:val="19"/>
  </w:num>
  <w:num w:numId="29">
    <w:abstractNumId w:val="25"/>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D2"/>
    <w:rsid w:val="0000056A"/>
    <w:rsid w:val="0000632B"/>
    <w:rsid w:val="00032253"/>
    <w:rsid w:val="0004457B"/>
    <w:rsid w:val="000503A7"/>
    <w:rsid w:val="00056E13"/>
    <w:rsid w:val="000C08DB"/>
    <w:rsid w:val="000E0374"/>
    <w:rsid w:val="000E14BC"/>
    <w:rsid w:val="000E71DE"/>
    <w:rsid w:val="000F54F8"/>
    <w:rsid w:val="00110684"/>
    <w:rsid w:val="0012238E"/>
    <w:rsid w:val="00123DD1"/>
    <w:rsid w:val="001434EA"/>
    <w:rsid w:val="0017622E"/>
    <w:rsid w:val="001C56D2"/>
    <w:rsid w:val="001F02C0"/>
    <w:rsid w:val="001F35F3"/>
    <w:rsid w:val="001F4FF0"/>
    <w:rsid w:val="00225081"/>
    <w:rsid w:val="00234B46"/>
    <w:rsid w:val="00242692"/>
    <w:rsid w:val="00243402"/>
    <w:rsid w:val="00263353"/>
    <w:rsid w:val="00282543"/>
    <w:rsid w:val="00297427"/>
    <w:rsid w:val="002B0A9B"/>
    <w:rsid w:val="0031339C"/>
    <w:rsid w:val="003261F2"/>
    <w:rsid w:val="003345FC"/>
    <w:rsid w:val="003363C5"/>
    <w:rsid w:val="00342355"/>
    <w:rsid w:val="0035356F"/>
    <w:rsid w:val="00380113"/>
    <w:rsid w:val="0038390D"/>
    <w:rsid w:val="00393F16"/>
    <w:rsid w:val="003B43E9"/>
    <w:rsid w:val="003C31B1"/>
    <w:rsid w:val="003C62DE"/>
    <w:rsid w:val="004170AA"/>
    <w:rsid w:val="00455748"/>
    <w:rsid w:val="0047185B"/>
    <w:rsid w:val="00484C96"/>
    <w:rsid w:val="004B1447"/>
    <w:rsid w:val="004B68BF"/>
    <w:rsid w:val="005071EF"/>
    <w:rsid w:val="005079B6"/>
    <w:rsid w:val="00530C29"/>
    <w:rsid w:val="0055710D"/>
    <w:rsid w:val="00560BCA"/>
    <w:rsid w:val="00577C37"/>
    <w:rsid w:val="005B055F"/>
    <w:rsid w:val="005E5702"/>
    <w:rsid w:val="00610EC3"/>
    <w:rsid w:val="00627BEB"/>
    <w:rsid w:val="00656130"/>
    <w:rsid w:val="006577CE"/>
    <w:rsid w:val="0066666D"/>
    <w:rsid w:val="006E34B4"/>
    <w:rsid w:val="006E5F2F"/>
    <w:rsid w:val="00704066"/>
    <w:rsid w:val="007557E1"/>
    <w:rsid w:val="007938ED"/>
    <w:rsid w:val="00796259"/>
    <w:rsid w:val="007B37AF"/>
    <w:rsid w:val="007D1823"/>
    <w:rsid w:val="007E5159"/>
    <w:rsid w:val="008024DF"/>
    <w:rsid w:val="00875431"/>
    <w:rsid w:val="00893CC1"/>
    <w:rsid w:val="00896416"/>
    <w:rsid w:val="008C5FA0"/>
    <w:rsid w:val="008E545D"/>
    <w:rsid w:val="00921719"/>
    <w:rsid w:val="009242C4"/>
    <w:rsid w:val="00924452"/>
    <w:rsid w:val="0092649B"/>
    <w:rsid w:val="00982475"/>
    <w:rsid w:val="009A06B4"/>
    <w:rsid w:val="009D39DD"/>
    <w:rsid w:val="009E2AC3"/>
    <w:rsid w:val="009F6304"/>
    <w:rsid w:val="00AB46F8"/>
    <w:rsid w:val="00B00A65"/>
    <w:rsid w:val="00B124F0"/>
    <w:rsid w:val="00B23C02"/>
    <w:rsid w:val="00B4194E"/>
    <w:rsid w:val="00B44A48"/>
    <w:rsid w:val="00B6280A"/>
    <w:rsid w:val="00B83A4D"/>
    <w:rsid w:val="00BB7C5D"/>
    <w:rsid w:val="00BD57C9"/>
    <w:rsid w:val="00C034A9"/>
    <w:rsid w:val="00C30B35"/>
    <w:rsid w:val="00CB0FAA"/>
    <w:rsid w:val="00CC1F23"/>
    <w:rsid w:val="00D33BE5"/>
    <w:rsid w:val="00D35FFD"/>
    <w:rsid w:val="00D46D0F"/>
    <w:rsid w:val="00D734B0"/>
    <w:rsid w:val="00DB3583"/>
    <w:rsid w:val="00DC67DC"/>
    <w:rsid w:val="00E37C93"/>
    <w:rsid w:val="00E514FE"/>
    <w:rsid w:val="00E9446F"/>
    <w:rsid w:val="00EF08AB"/>
    <w:rsid w:val="00F040A1"/>
    <w:rsid w:val="00F172CD"/>
    <w:rsid w:val="00F34672"/>
    <w:rsid w:val="00F53F1A"/>
    <w:rsid w:val="00F56F1F"/>
    <w:rsid w:val="00F61B4B"/>
    <w:rsid w:val="00F82C57"/>
    <w:rsid w:val="00FB1FE6"/>
    <w:rsid w:val="00FB2EE2"/>
    <w:rsid w:val="00FF6B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02"/>
    <w:pPr>
      <w:spacing w:after="200" w:line="276" w:lineRule="auto"/>
    </w:pPr>
    <w:rPr>
      <w:sz w:val="22"/>
      <w:szCs w:val="22"/>
      <w:lang w:eastAsia="en-US"/>
    </w:rPr>
  </w:style>
  <w:style w:type="paragraph" w:styleId="Heading1">
    <w:name w:val="heading 1"/>
    <w:basedOn w:val="Normal"/>
    <w:next w:val="Normal"/>
    <w:link w:val="Heading1Char"/>
    <w:uiPriority w:val="9"/>
    <w:qFormat/>
    <w:rsid w:val="001434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imes New Roman"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C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124F0"/>
    <w:rPr>
      <w:rFonts w:eastAsia="Times New Roman" w:cs="Calibr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34EA"/>
    <w:rPr>
      <w:rFonts w:ascii="Tahoma" w:hAnsi="Tahoma" w:cs="Tahoma"/>
      <w:sz w:val="16"/>
      <w:szCs w:val="16"/>
    </w:rPr>
  </w:style>
  <w:style w:type="character" w:customStyle="1" w:styleId="Heading1Char">
    <w:name w:val="Heading 1 Char"/>
    <w:link w:val="Heading1"/>
    <w:uiPriority w:val="9"/>
    <w:rsid w:val="001434E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434EA"/>
    <w:rPr>
      <w:rFonts w:ascii="Cambria" w:eastAsia="Times New Roman" w:hAnsi="Cambria" w:cs="Times New Roman"/>
      <w:b/>
      <w:bCs/>
      <w:color w:val="4F81BD"/>
      <w:sz w:val="26"/>
      <w:szCs w:val="26"/>
    </w:rPr>
  </w:style>
  <w:style w:type="character" w:styleId="PlaceholderText">
    <w:name w:val="Placeholder Tex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uiPriority w:val="99"/>
    <w:unhideWhenUsed/>
    <w:rsid w:val="00530C29"/>
    <w:rPr>
      <w:color w:val="0000FF"/>
      <w:u w:val="single"/>
    </w:rPr>
  </w:style>
  <w:style w:type="character" w:customStyle="1" w:styleId="Style1">
    <w:name w:val="Style1"/>
    <w:uiPriority w:val="1"/>
    <w:qFormat/>
    <w:rsid w:val="00CC1F23"/>
    <w:rPr>
      <w:rFonts w:ascii="Arial" w:hAnsi="Arial"/>
      <w:sz w:val="20"/>
    </w:rPr>
  </w:style>
  <w:style w:type="paragraph" w:customStyle="1" w:styleId="Default">
    <w:name w:val="Default"/>
    <w:rsid w:val="001F02C0"/>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02"/>
    <w:pPr>
      <w:spacing w:after="200" w:line="276" w:lineRule="auto"/>
    </w:pPr>
    <w:rPr>
      <w:sz w:val="22"/>
      <w:szCs w:val="22"/>
      <w:lang w:eastAsia="en-US"/>
    </w:rPr>
  </w:style>
  <w:style w:type="paragraph" w:styleId="Heading1">
    <w:name w:val="heading 1"/>
    <w:basedOn w:val="Normal"/>
    <w:next w:val="Normal"/>
    <w:link w:val="Heading1Char"/>
    <w:uiPriority w:val="9"/>
    <w:qFormat/>
    <w:rsid w:val="001434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imes New Roman"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C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124F0"/>
    <w:rPr>
      <w:rFonts w:eastAsia="Times New Roman" w:cs="Calibr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34EA"/>
    <w:rPr>
      <w:rFonts w:ascii="Tahoma" w:hAnsi="Tahoma" w:cs="Tahoma"/>
      <w:sz w:val="16"/>
      <w:szCs w:val="16"/>
    </w:rPr>
  </w:style>
  <w:style w:type="character" w:customStyle="1" w:styleId="Heading1Char">
    <w:name w:val="Heading 1 Char"/>
    <w:link w:val="Heading1"/>
    <w:uiPriority w:val="9"/>
    <w:rsid w:val="001434E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1434EA"/>
    <w:rPr>
      <w:rFonts w:ascii="Cambria" w:eastAsia="Times New Roman" w:hAnsi="Cambria" w:cs="Times New Roman"/>
      <w:b/>
      <w:bCs/>
      <w:color w:val="4F81BD"/>
      <w:sz w:val="26"/>
      <w:szCs w:val="26"/>
    </w:rPr>
  </w:style>
  <w:style w:type="character" w:styleId="PlaceholderText">
    <w:name w:val="Placeholder Tex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uiPriority w:val="99"/>
    <w:unhideWhenUsed/>
    <w:rsid w:val="00530C29"/>
    <w:rPr>
      <w:color w:val="0000FF"/>
      <w:u w:val="single"/>
    </w:rPr>
  </w:style>
  <w:style w:type="character" w:customStyle="1" w:styleId="Style1">
    <w:name w:val="Style1"/>
    <w:uiPriority w:val="1"/>
    <w:qFormat/>
    <w:rsid w:val="00CC1F23"/>
    <w:rPr>
      <w:rFonts w:ascii="Arial" w:hAnsi="Arial"/>
      <w:sz w:val="20"/>
    </w:rPr>
  </w:style>
  <w:style w:type="paragraph" w:customStyle="1" w:styleId="Default">
    <w:name w:val="Default"/>
    <w:rsid w:val="001F02C0"/>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6130626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Kerry Ingleson</cp:lastModifiedBy>
  <cp:revision>2</cp:revision>
  <cp:lastPrinted>2012-02-07T11:37:00Z</cp:lastPrinted>
  <dcterms:created xsi:type="dcterms:W3CDTF">2014-11-11T09:53:00Z</dcterms:created>
  <dcterms:modified xsi:type="dcterms:W3CDTF">2014-11-11T09:53:00Z</dcterms:modified>
</cp:coreProperties>
</file>